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871" w:rsidRPr="003209A8" w:rsidRDefault="00B379C8">
      <w:pPr>
        <w:pStyle w:val="pkt"/>
        <w:ind w:left="0" w:firstLine="0"/>
        <w:rPr>
          <w:b/>
        </w:rPr>
      </w:pPr>
      <w:r w:rsidRPr="00B379C8">
        <w:rPr>
          <w:b/>
        </w:rPr>
        <w:t>Miejski Zakład Gospodarki Mieszkaniowej sp. z o.o.</w:t>
      </w:r>
    </w:p>
    <w:p w:rsidR="00EB7871" w:rsidRPr="003209A8" w:rsidRDefault="00B379C8">
      <w:pPr>
        <w:pStyle w:val="pkt"/>
        <w:ind w:left="0" w:firstLine="0"/>
        <w:rPr>
          <w:b/>
        </w:rPr>
      </w:pPr>
      <w:r w:rsidRPr="00B379C8">
        <w:rPr>
          <w:b/>
        </w:rPr>
        <w:t>Kościuszki</w:t>
      </w:r>
      <w:r w:rsidR="00EB7871" w:rsidRPr="003209A8">
        <w:rPr>
          <w:b/>
        </w:rPr>
        <w:t xml:space="preserve"> </w:t>
      </w:r>
      <w:r w:rsidRPr="00B379C8">
        <w:rPr>
          <w:b/>
        </w:rPr>
        <w:t>14</w:t>
      </w:r>
      <w:r w:rsidR="00EB7871" w:rsidRPr="003209A8">
        <w:rPr>
          <w:b/>
        </w:rPr>
        <w:t xml:space="preserve"> </w:t>
      </w:r>
    </w:p>
    <w:p w:rsidR="00EB7871" w:rsidRPr="003209A8" w:rsidRDefault="00B379C8">
      <w:pPr>
        <w:pStyle w:val="pkt"/>
        <w:ind w:left="0" w:firstLine="0"/>
        <w:rPr>
          <w:b/>
        </w:rPr>
      </w:pPr>
      <w:r w:rsidRPr="00B379C8">
        <w:rPr>
          <w:b/>
        </w:rPr>
        <w:t>63-400</w:t>
      </w:r>
      <w:r w:rsidR="00EB7871" w:rsidRPr="003209A8">
        <w:rPr>
          <w:b/>
        </w:rPr>
        <w:t xml:space="preserve"> </w:t>
      </w:r>
      <w:r w:rsidRPr="00B379C8">
        <w:rPr>
          <w:b/>
        </w:rPr>
        <w:t>Ostrów Wielkopolski</w:t>
      </w:r>
    </w:p>
    <w:p w:rsidR="00EB7871" w:rsidRPr="003209A8" w:rsidRDefault="00EB7871">
      <w:pPr>
        <w:pStyle w:val="pkt"/>
      </w:pPr>
    </w:p>
    <w:p w:rsidR="00EB7871" w:rsidRPr="003209A8" w:rsidRDefault="00EB7871">
      <w:pPr>
        <w:pStyle w:val="pkt"/>
      </w:pPr>
    </w:p>
    <w:p w:rsidR="00EB7871" w:rsidRPr="003209A8" w:rsidRDefault="00EB7871">
      <w:pPr>
        <w:pStyle w:val="pkt"/>
      </w:pPr>
    </w:p>
    <w:p w:rsidR="00EB7871" w:rsidRPr="003209A8" w:rsidRDefault="00EB7871">
      <w:pPr>
        <w:pStyle w:val="pkt"/>
        <w:tabs>
          <w:tab w:val="right" w:pos="9000"/>
        </w:tabs>
        <w:ind w:left="0" w:firstLine="0"/>
      </w:pPr>
      <w:r w:rsidRPr="000708D5">
        <w:rPr>
          <w:bCs/>
        </w:rPr>
        <w:t>Znak sprawy:</w:t>
      </w:r>
      <w:r w:rsidRPr="003209A8">
        <w:rPr>
          <w:b/>
        </w:rPr>
        <w:t xml:space="preserve"> </w:t>
      </w:r>
      <w:r w:rsidR="00B379C8" w:rsidRPr="00B379C8">
        <w:rPr>
          <w:b/>
        </w:rPr>
        <w:t>PNO/9/2020</w:t>
      </w:r>
      <w:r w:rsidRPr="003209A8">
        <w:tab/>
      </w:r>
      <w:r w:rsidR="00B379C8" w:rsidRPr="00B379C8">
        <w:t>Ostrów Wielkopolski</w:t>
      </w:r>
      <w:r w:rsidRPr="003209A8">
        <w:t xml:space="preserve">, </w:t>
      </w:r>
      <w:r w:rsidR="00B379C8" w:rsidRPr="00B379C8">
        <w:t>2020-10-1</w:t>
      </w:r>
      <w:r w:rsidR="003B79AE">
        <w:t>9</w:t>
      </w:r>
    </w:p>
    <w:p w:rsidR="00EB7871" w:rsidRPr="003209A8" w:rsidRDefault="00EB7871" w:rsidP="008B13A8">
      <w:pPr>
        <w:pStyle w:val="Tytu"/>
      </w:pPr>
    </w:p>
    <w:p w:rsidR="00EB7871" w:rsidRPr="003209A8" w:rsidRDefault="00EB7871"/>
    <w:p w:rsidR="00EB7871" w:rsidRPr="003209A8" w:rsidRDefault="00EB7871" w:rsidP="008B13A8">
      <w:pPr>
        <w:pStyle w:val="Tytu"/>
      </w:pPr>
    </w:p>
    <w:p w:rsidR="00EB7871" w:rsidRPr="008B13A8" w:rsidRDefault="00EB7871" w:rsidP="008B13A8">
      <w:pPr>
        <w:pStyle w:val="Tytu"/>
      </w:pPr>
      <w:r w:rsidRPr="008B13A8">
        <w:t>SPECYFIKACJA ISTOTNYCH WARUNKÓW ZAMÓWIENIA</w:t>
      </w:r>
    </w:p>
    <w:p w:rsidR="00DD574A" w:rsidRPr="00DD574A" w:rsidRDefault="00DD574A" w:rsidP="00DD574A">
      <w:pPr>
        <w:keepNext/>
        <w:suppressAutoHyphens/>
        <w:spacing w:after="120"/>
        <w:jc w:val="center"/>
        <w:outlineLvl w:val="1"/>
        <w:rPr>
          <w:b/>
          <w:lang w:eastAsia="ar-SA"/>
        </w:rPr>
      </w:pPr>
      <w:r w:rsidRPr="00DD574A">
        <w:rPr>
          <w:lang w:eastAsia="ar-SA"/>
        </w:rPr>
        <w:t>zwana dalej</w:t>
      </w:r>
      <w:r w:rsidRPr="00DD574A">
        <w:rPr>
          <w:b/>
          <w:lang w:eastAsia="ar-SA"/>
        </w:rPr>
        <w:t xml:space="preserve"> (SIWZ)</w:t>
      </w:r>
    </w:p>
    <w:p w:rsidR="006B281B" w:rsidRPr="008B13A8" w:rsidRDefault="006B281B">
      <w:pPr>
        <w:jc w:val="center"/>
        <w:rPr>
          <w:b/>
          <w:sz w:val="28"/>
          <w:szCs w:val="28"/>
        </w:rPr>
      </w:pPr>
      <w:r w:rsidRPr="008B13A8">
        <w:rPr>
          <w:b/>
          <w:sz w:val="28"/>
          <w:szCs w:val="28"/>
        </w:rPr>
        <w:t>n</w:t>
      </w:r>
      <w:r w:rsidR="00EB7871" w:rsidRPr="008B13A8">
        <w:rPr>
          <w:b/>
          <w:sz w:val="28"/>
          <w:szCs w:val="28"/>
        </w:rPr>
        <w:t>a</w:t>
      </w:r>
    </w:p>
    <w:p w:rsidR="00EB7871" w:rsidRPr="008B13A8" w:rsidRDefault="00EB7871">
      <w:pPr>
        <w:jc w:val="center"/>
        <w:rPr>
          <w:b/>
          <w:sz w:val="28"/>
          <w:szCs w:val="28"/>
        </w:rPr>
      </w:pPr>
      <w:r w:rsidRPr="003209A8">
        <w:rPr>
          <w:b/>
          <w:sz w:val="32"/>
          <w:szCs w:val="32"/>
        </w:rPr>
        <w:t xml:space="preserve"> </w:t>
      </w:r>
      <w:r w:rsidR="00B379C8" w:rsidRPr="00B379C8">
        <w:rPr>
          <w:b/>
          <w:sz w:val="32"/>
          <w:szCs w:val="32"/>
        </w:rPr>
        <w:t xml:space="preserve">Wykonanie wymiany wodomierzy lokalowych w lokalach mieszkalnych będących  w zasobie  MZGM  Sp. z o. o.  </w:t>
      </w:r>
      <w:r w:rsidR="003B79AE">
        <w:rPr>
          <w:b/>
          <w:sz w:val="32"/>
          <w:szCs w:val="32"/>
        </w:rPr>
        <w:br/>
      </w:r>
      <w:r w:rsidR="00B379C8" w:rsidRPr="00B379C8">
        <w:rPr>
          <w:b/>
          <w:sz w:val="32"/>
          <w:szCs w:val="32"/>
        </w:rPr>
        <w:t>w Ostrowie Wielkopolskim</w:t>
      </w: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020FF3" w:rsidRDefault="00FC0873" w:rsidP="009838C7">
      <w:pPr>
        <w:jc w:val="both"/>
      </w:pPr>
      <w:r w:rsidRPr="00627ED2">
        <w:t>Postępowanie o udzielenie zamówienia prowadzone jest na podstawie ustawy z dnia 29 stycznia 2004 roku Prawo zamówień publi</w:t>
      </w:r>
      <w:r>
        <w:t xml:space="preserve">cznych </w:t>
      </w:r>
      <w:r w:rsidR="00B379C8" w:rsidRPr="00B379C8">
        <w:t>(</w:t>
      </w:r>
      <w:proofErr w:type="spellStart"/>
      <w:r w:rsidR="00B379C8" w:rsidRPr="00B379C8">
        <w:t>t.j</w:t>
      </w:r>
      <w:proofErr w:type="spellEnd"/>
      <w:r w:rsidR="00B379C8" w:rsidRPr="00B379C8">
        <w:t>. Dz.U. z 2019 r. poz. 1843)</w:t>
      </w:r>
      <w:r>
        <w:t xml:space="preserve">, </w:t>
      </w:r>
      <w:r w:rsidRPr="00627ED2">
        <w:t xml:space="preserve">zwanej dalej „ustawą </w:t>
      </w:r>
      <w:proofErr w:type="spellStart"/>
      <w:r w:rsidRPr="00627ED2">
        <w:t>Pzp</w:t>
      </w:r>
      <w:proofErr w:type="spellEnd"/>
      <w:r w:rsidRPr="00627ED2">
        <w:t>”, o wart</w:t>
      </w:r>
      <w:r>
        <w:t>ości szacunkowej niższej niż</w:t>
      </w:r>
      <w:r w:rsidRPr="00627ED2">
        <w:t xml:space="preserve"> kwoty określone w przepisach wydanych na podstawie art. 11 ust. 8 ustawy</w:t>
      </w:r>
      <w:r>
        <w:t xml:space="preserve"> </w:t>
      </w:r>
      <w:proofErr w:type="spellStart"/>
      <w:r>
        <w:t>Pzp</w:t>
      </w:r>
      <w:proofErr w:type="spellEnd"/>
      <w:r w:rsidR="00627ED2" w:rsidRPr="00627ED2">
        <w:t>.</w:t>
      </w:r>
    </w:p>
    <w:p w:rsidR="000708D5" w:rsidRDefault="000708D5" w:rsidP="009838C7">
      <w:pPr>
        <w:jc w:val="both"/>
      </w:pPr>
    </w:p>
    <w:p w:rsidR="000708D5" w:rsidRPr="00876900" w:rsidRDefault="000708D5" w:rsidP="009838C7">
      <w:pPr>
        <w:jc w:val="both"/>
      </w:pPr>
      <w:bookmarkStart w:id="0" w:name="_Hlk37408712"/>
      <w:r w:rsidRPr="00E44CEF">
        <w:t xml:space="preserve">W niniejszym postępowaniu komunikacja między Zamawiającym a Wykonawcami odbywa się </w:t>
      </w:r>
      <w:r w:rsidR="00B379C8" w:rsidRPr="00E44CEF">
        <w:t xml:space="preserve"> </w:t>
      </w:r>
      <w:r w:rsidRPr="00E44CEF">
        <w:t xml:space="preserve"> </w:t>
      </w:r>
      <w:r w:rsidR="00B379C8" w:rsidRPr="00E44CEF">
        <w:t xml:space="preserve"> </w:t>
      </w:r>
      <w:r w:rsidRPr="00E44CEF">
        <w:t xml:space="preserve"> </w:t>
      </w:r>
      <w:bookmarkEnd w:id="0"/>
      <w:r w:rsidR="00B379C8" w:rsidRPr="00E44CEF">
        <w:t xml:space="preserve">za pośrednictwem operatora pocztowego w rozumieniu ustawy z dnia 23 listopada 2012 r. – </w:t>
      </w:r>
      <w:bookmarkStart w:id="1" w:name="_Hlk37748783"/>
      <w:r w:rsidR="00B379C8" w:rsidRPr="00E44CEF">
        <w:t>Prawo pocztowe (</w:t>
      </w:r>
      <w:proofErr w:type="spellStart"/>
      <w:r w:rsidR="00B379C8" w:rsidRPr="00E44CEF">
        <w:t>t.j</w:t>
      </w:r>
      <w:proofErr w:type="spellEnd"/>
      <w:r w:rsidR="00B379C8" w:rsidRPr="00E44CEF">
        <w:t>. Dz. U. z 2019r. poz. 1051 ze zm.)</w:t>
      </w:r>
      <w:bookmarkEnd w:id="1"/>
      <w:r w:rsidR="00B379C8" w:rsidRPr="00E44CEF">
        <w:t>, osobiście, za pośrednictwem posłańca, faksu lub przy użyciu środków komunikacji elektronicznej w rozumieniu ustawy z dnia 18 lipca 2002 r. o świadczeniu usług drogą elektroniczną (</w:t>
      </w:r>
      <w:proofErr w:type="spellStart"/>
      <w:r w:rsidR="00B379C8" w:rsidRPr="00E44CEF">
        <w:t>t.j</w:t>
      </w:r>
      <w:proofErr w:type="spellEnd"/>
      <w:r w:rsidR="00B379C8" w:rsidRPr="00E44CEF">
        <w:t>. Dz. U. z 2019r. poz. 123 ze zm.).</w:t>
      </w: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ind w:left="5940"/>
      </w:pPr>
      <w:r w:rsidRPr="003209A8">
        <w:t>Zatwierdzono w dniu:</w:t>
      </w:r>
    </w:p>
    <w:p w:rsidR="00EB7871" w:rsidRPr="003209A8" w:rsidRDefault="00B379C8">
      <w:pPr>
        <w:ind w:left="5940"/>
      </w:pPr>
      <w:r w:rsidRPr="00B379C8">
        <w:t>2020-10-19</w:t>
      </w: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B379C8">
      <w:pPr>
        <w:ind w:left="5940"/>
      </w:pPr>
      <w:r w:rsidRPr="00B379C8">
        <w:t>Zenon  Musialski</w:t>
      </w:r>
    </w:p>
    <w:p w:rsidR="009838C7" w:rsidRPr="00876900" w:rsidRDefault="00EB7871" w:rsidP="003C7856">
      <w:pPr>
        <w:pStyle w:val="Nagwek1"/>
      </w:pPr>
      <w:r w:rsidRPr="003209A8">
        <w:br w:type="page"/>
      </w:r>
      <w:bookmarkStart w:id="2" w:name="_Toc258314242"/>
      <w:r w:rsidR="009838C7" w:rsidRPr="00F52C1D">
        <w:lastRenderedPageBreak/>
        <w:t>Nazwa (firma) oraz adres Zamawiającego</w:t>
      </w:r>
      <w:bookmarkEnd w:id="2"/>
    </w:p>
    <w:p w:rsidR="009838C7" w:rsidRPr="00516BCE" w:rsidRDefault="009838C7" w:rsidP="001644FA">
      <w:pPr>
        <w:pStyle w:val="Tekstpodstawowy"/>
        <w:spacing w:after="0" w:line="276" w:lineRule="auto"/>
        <w:ind w:left="360"/>
      </w:pPr>
      <w:r>
        <w:t xml:space="preserve"> </w:t>
      </w:r>
      <w:r w:rsidR="00B379C8" w:rsidRPr="00B379C8">
        <w:t>Miejski Zakład Gospodarki Mieszkaniowej sp. z o.o.</w:t>
      </w:r>
    </w:p>
    <w:p w:rsidR="009838C7" w:rsidRPr="00516BCE" w:rsidRDefault="009838C7" w:rsidP="001644FA">
      <w:pPr>
        <w:pStyle w:val="Tekstpodstawowy"/>
        <w:spacing w:after="0" w:line="276" w:lineRule="auto"/>
        <w:ind w:left="360"/>
      </w:pPr>
      <w:r>
        <w:t xml:space="preserve"> </w:t>
      </w:r>
      <w:r w:rsidR="00B379C8" w:rsidRPr="00B379C8">
        <w:t>Kościuszki</w:t>
      </w:r>
      <w:r w:rsidRPr="00516BCE">
        <w:t xml:space="preserve"> </w:t>
      </w:r>
      <w:r w:rsidR="00B379C8" w:rsidRPr="00B379C8">
        <w:t>14</w:t>
      </w:r>
      <w:r w:rsidRPr="00516BCE">
        <w:t xml:space="preserve"> </w:t>
      </w:r>
    </w:p>
    <w:p w:rsidR="008B60B4" w:rsidRDefault="009838C7" w:rsidP="008B60B4">
      <w:pPr>
        <w:pStyle w:val="Tekstpodstawowy"/>
        <w:spacing w:after="0" w:line="276" w:lineRule="auto"/>
        <w:ind w:left="360"/>
      </w:pPr>
      <w:r>
        <w:t xml:space="preserve"> </w:t>
      </w:r>
      <w:r w:rsidR="00B379C8" w:rsidRPr="00B379C8">
        <w:t>63-400</w:t>
      </w:r>
      <w:r w:rsidRPr="00516BCE">
        <w:t xml:space="preserve"> </w:t>
      </w:r>
      <w:r w:rsidR="00B379C8" w:rsidRPr="00B379C8">
        <w:t>Ostrów Wielkopolski</w:t>
      </w:r>
    </w:p>
    <w:p w:rsidR="00DB2C7D" w:rsidRPr="00391E0E" w:rsidRDefault="008B60B4" w:rsidP="00DB2C7D">
      <w:pPr>
        <w:pStyle w:val="Tekstpodstawowy"/>
        <w:spacing w:after="0" w:line="276" w:lineRule="auto"/>
        <w:ind w:left="360"/>
      </w:pPr>
      <w:r>
        <w:t xml:space="preserve"> </w:t>
      </w:r>
      <w:r w:rsidR="00DB2C7D" w:rsidRPr="00391E0E">
        <w:t xml:space="preserve">Tel.:  </w:t>
      </w:r>
      <w:r w:rsidR="00DB2C7D">
        <w:t>62 738 70 90</w:t>
      </w:r>
    </w:p>
    <w:p w:rsidR="00DB2C7D" w:rsidRPr="00391E0E" w:rsidRDefault="00DB2C7D" w:rsidP="00DB2C7D">
      <w:pPr>
        <w:pStyle w:val="Tekstpodstawowy"/>
        <w:spacing w:after="0" w:line="276" w:lineRule="auto"/>
        <w:ind w:left="360"/>
      </w:pPr>
      <w:r w:rsidRPr="00391E0E">
        <w:t xml:space="preserve"> Faks:  62 597 76 58</w:t>
      </w:r>
    </w:p>
    <w:p w:rsidR="00DB2C7D" w:rsidRPr="00391E0E" w:rsidRDefault="00DB2C7D" w:rsidP="00DB2C7D">
      <w:pPr>
        <w:pStyle w:val="Tekstpodstawowy"/>
        <w:spacing w:after="0" w:line="276" w:lineRule="auto"/>
        <w:ind w:left="360"/>
      </w:pPr>
      <w:r w:rsidRPr="00391E0E">
        <w:t xml:space="preserve"> e-mail: </w:t>
      </w:r>
      <w:hyperlink r:id="rId7" w:history="1">
        <w:r w:rsidRPr="00391E0E">
          <w:t>mzgm@mzgm.pl</w:t>
        </w:r>
      </w:hyperlink>
    </w:p>
    <w:p w:rsidR="00DB2C7D" w:rsidRDefault="00DB2C7D" w:rsidP="00DB2C7D">
      <w:pPr>
        <w:pStyle w:val="Tekstpodstawowy"/>
        <w:spacing w:after="0" w:line="276" w:lineRule="auto"/>
        <w:ind w:left="360"/>
      </w:pPr>
      <w:r w:rsidRPr="00391E0E">
        <w:t xml:space="preserve"> </w:t>
      </w:r>
      <w:r>
        <w:t xml:space="preserve">adres strony internetowej: </w:t>
      </w:r>
      <w:r w:rsidRPr="00391E0E">
        <w:t>www.mzgm.pl</w:t>
      </w:r>
    </w:p>
    <w:p w:rsidR="009838C7" w:rsidRPr="007731F5" w:rsidRDefault="009838C7" w:rsidP="003C7856">
      <w:pPr>
        <w:pStyle w:val="Nagwek1"/>
      </w:pPr>
      <w:bookmarkStart w:id="3" w:name="_Toc258314243"/>
      <w:r w:rsidRPr="007731F5">
        <w:t>Tryb udzielenia zamówienia</w:t>
      </w:r>
      <w:bookmarkEnd w:id="3"/>
    </w:p>
    <w:p w:rsidR="00EB7871" w:rsidRPr="001644FA" w:rsidRDefault="009838C7" w:rsidP="009838C7">
      <w:pPr>
        <w:pStyle w:val="Tekstpodstawowywcity"/>
        <w:ind w:left="360" w:firstLine="71"/>
      </w:pPr>
      <w:r w:rsidRPr="00D91376">
        <w:t xml:space="preserve">Postępowanie prowadzone będzie w trybie: </w:t>
      </w:r>
      <w:r w:rsidR="00B379C8" w:rsidRPr="00B379C8">
        <w:rPr>
          <w:b/>
        </w:rPr>
        <w:t>przetarg nieograniczony</w:t>
      </w:r>
      <w:r w:rsidR="001644FA">
        <w:t>.</w:t>
      </w:r>
    </w:p>
    <w:p w:rsidR="00EB7871" w:rsidRPr="003209A8" w:rsidRDefault="00F23594" w:rsidP="003C7856">
      <w:pPr>
        <w:pStyle w:val="Nagwek1"/>
      </w:pPr>
      <w:bookmarkStart w:id="4" w:name="_Toc258314244"/>
      <w:r w:rsidRPr="007731F5">
        <w:t>Opis przedmiotu zamówienia</w:t>
      </w:r>
      <w:bookmarkEnd w:id="4"/>
    </w:p>
    <w:p w:rsidR="008F7292" w:rsidRDefault="008F7292" w:rsidP="00843E32">
      <w:pPr>
        <w:pStyle w:val="Nagwek2"/>
      </w:pPr>
      <w:r w:rsidRPr="00D91376">
        <w:t xml:space="preserve">Przedmiotem zamówienia jest </w:t>
      </w:r>
      <w:r w:rsidR="00B379C8" w:rsidRPr="00B379C8">
        <w:t>Wykonanie wymiany wodomierzy lokalowych w lokalach mieszkalnych będących  w zasobie  MZGM  Sp. z o. o.  w Ostrowie Wielkopolskim</w:t>
      </w:r>
      <w:r w:rsidRPr="00D91376">
        <w:t>.</w:t>
      </w:r>
    </w:p>
    <w:p w:rsidR="00B45275" w:rsidRDefault="00B45275" w:rsidP="00843E32">
      <w:pPr>
        <w:pStyle w:val="Nagwek2"/>
      </w:pPr>
      <w:r w:rsidRPr="00B45275">
        <w:t>Zamawiający dopuszcza składanie ofert częściowych</w:t>
      </w:r>
      <w:r>
        <w:t>, gdzie część (zadanie) stanowi:</w:t>
      </w:r>
    </w:p>
    <w:tbl>
      <w:tblPr>
        <w:tblW w:w="8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6"/>
        <w:gridCol w:w="7357"/>
      </w:tblGrid>
      <w:tr w:rsidR="00B45275" w:rsidRPr="003209A8" w:rsidTr="0004201E">
        <w:trPr>
          <w:jc w:val="center"/>
        </w:trPr>
        <w:tc>
          <w:tcPr>
            <w:tcW w:w="1126" w:type="dxa"/>
            <w:shd w:val="clear" w:color="auto" w:fill="FFFFFF"/>
            <w:vAlign w:val="center"/>
          </w:tcPr>
          <w:p w:rsidR="00B45275" w:rsidRPr="003209A8" w:rsidRDefault="00B45275" w:rsidP="00882E8D">
            <w:pPr>
              <w:pStyle w:val="Tekstpodstawowy"/>
              <w:jc w:val="center"/>
              <w:rPr>
                <w:b/>
              </w:rPr>
            </w:pPr>
            <w:r w:rsidRPr="003209A8">
              <w:rPr>
                <w:b/>
              </w:rPr>
              <w:t>Zadanie nr:</w:t>
            </w:r>
          </w:p>
        </w:tc>
        <w:tc>
          <w:tcPr>
            <w:tcW w:w="7357" w:type="dxa"/>
            <w:shd w:val="clear" w:color="auto" w:fill="FFFFFF"/>
            <w:vAlign w:val="center"/>
          </w:tcPr>
          <w:p w:rsidR="00B45275" w:rsidRPr="003209A8" w:rsidRDefault="00B45275" w:rsidP="00882E8D">
            <w:pPr>
              <w:pStyle w:val="Tekstpodstawowy"/>
              <w:jc w:val="center"/>
              <w:rPr>
                <w:b/>
              </w:rPr>
            </w:pPr>
            <w:r w:rsidRPr="003209A8">
              <w:rPr>
                <w:b/>
              </w:rPr>
              <w:t>Opis:</w:t>
            </w:r>
          </w:p>
        </w:tc>
      </w:tr>
      <w:tr w:rsidR="00B379C8" w:rsidRPr="003209A8" w:rsidTr="00FB7C56">
        <w:trPr>
          <w:jc w:val="center"/>
        </w:trPr>
        <w:tc>
          <w:tcPr>
            <w:tcW w:w="1126" w:type="dxa"/>
          </w:tcPr>
          <w:p w:rsidR="00B379C8" w:rsidRPr="003209A8" w:rsidRDefault="00B379C8" w:rsidP="00FB7C56">
            <w:pPr>
              <w:pStyle w:val="Tekstpodstawowy"/>
              <w:jc w:val="right"/>
            </w:pPr>
            <w:r w:rsidRPr="00B379C8">
              <w:t>1</w:t>
            </w:r>
          </w:p>
        </w:tc>
        <w:tc>
          <w:tcPr>
            <w:tcW w:w="7357" w:type="dxa"/>
          </w:tcPr>
          <w:p w:rsidR="00B379C8" w:rsidRPr="003209A8" w:rsidRDefault="00B379C8" w:rsidP="00345589">
            <w:pPr>
              <w:pStyle w:val="Tekstpodstawowy"/>
              <w:jc w:val="both"/>
            </w:pPr>
            <w:r w:rsidRPr="003209A8">
              <w:rPr>
                <w:b/>
              </w:rPr>
              <w:t>Temat:</w:t>
            </w:r>
            <w:r w:rsidRPr="003209A8">
              <w:t xml:space="preserve"> </w:t>
            </w:r>
            <w:r w:rsidRPr="00B379C8">
              <w:t>Przedmiotem zamówienia jest wymiana wodomierzy lokalowych  575 szt. w lokalach mieszkalnych będących  w zasobie  MZGM  Sp. z o. o. w Ostrowie Wielkopolskim</w:t>
            </w:r>
            <w:r w:rsidRPr="003209A8">
              <w:t xml:space="preserve"> </w:t>
            </w:r>
          </w:p>
          <w:p w:rsidR="00B379C8" w:rsidRPr="003209A8" w:rsidRDefault="00B379C8" w:rsidP="00345589">
            <w:pPr>
              <w:pStyle w:val="Tekstpodstawowy"/>
              <w:jc w:val="both"/>
              <w:rPr>
                <w:b/>
              </w:rPr>
            </w:pPr>
            <w:r w:rsidRPr="003209A8">
              <w:rPr>
                <w:b/>
              </w:rPr>
              <w:t xml:space="preserve">Wspólny Słownik Zamówień: </w:t>
            </w:r>
            <w:r w:rsidRPr="00B379C8">
              <w:t>51210000-7 - Usługi instalowania urządzeń pomiarowych, 38421100-3 - Wodomierze, 45330000-9 - Roboty instalacyjne wodno-kanalizacyjne i sanitarne</w:t>
            </w:r>
            <w:r w:rsidRPr="003209A8">
              <w:t xml:space="preserve"> </w:t>
            </w:r>
          </w:p>
          <w:p w:rsidR="00B379C8" w:rsidRPr="00B379C8" w:rsidRDefault="00B379C8" w:rsidP="00345589">
            <w:pPr>
              <w:pStyle w:val="Tekstpodstawowy"/>
              <w:jc w:val="both"/>
            </w:pPr>
            <w:r w:rsidRPr="003209A8">
              <w:rPr>
                <w:b/>
              </w:rPr>
              <w:t xml:space="preserve">Opis: </w:t>
            </w:r>
            <w:r w:rsidRPr="00B379C8">
              <w:t>Zakres prac powinien obejmować:</w:t>
            </w:r>
          </w:p>
          <w:p w:rsidR="00B379C8" w:rsidRPr="00B379C8" w:rsidRDefault="00B379C8" w:rsidP="00345589">
            <w:pPr>
              <w:pStyle w:val="Tekstpodstawowy"/>
              <w:jc w:val="both"/>
            </w:pPr>
            <w:r w:rsidRPr="00B379C8">
              <w:t>- demontaż wodomierza,</w:t>
            </w:r>
          </w:p>
          <w:p w:rsidR="00B379C8" w:rsidRPr="00B379C8" w:rsidRDefault="00B379C8" w:rsidP="00345589">
            <w:pPr>
              <w:pStyle w:val="Tekstpodstawowy"/>
              <w:jc w:val="both"/>
            </w:pPr>
            <w:r w:rsidRPr="00B379C8">
              <w:t xml:space="preserve">- montaż nowego wodomierza </w:t>
            </w:r>
            <w:proofErr w:type="spellStart"/>
            <w:r w:rsidRPr="00B379C8">
              <w:t>suchobieżnego</w:t>
            </w:r>
            <w:proofErr w:type="spellEnd"/>
            <w:r w:rsidRPr="00B379C8">
              <w:t xml:space="preserve"> zimnej wody oraz montaż nowego wodomierza ciepłej wody, przystosowanego do montażu nakładki radiowej, antymagnetycznego z możliwością ponownej legalizacji wodomierza o przepływie nominalnym 1,6 m3/h, przekroju DN 15 mm i progu rozruchu 6 dm3/h,</w:t>
            </w:r>
          </w:p>
          <w:p w:rsidR="00B379C8" w:rsidRPr="00B379C8" w:rsidRDefault="00B379C8" w:rsidP="00345589">
            <w:pPr>
              <w:pStyle w:val="Tekstpodstawowy"/>
              <w:jc w:val="both"/>
            </w:pPr>
            <w:r w:rsidRPr="00B379C8">
              <w:t xml:space="preserve">- montaż nowych </w:t>
            </w:r>
            <w:proofErr w:type="spellStart"/>
            <w:r w:rsidRPr="00B379C8">
              <w:t>połśrubunków</w:t>
            </w:r>
            <w:proofErr w:type="spellEnd"/>
            <w:r w:rsidRPr="00B379C8">
              <w:t>,</w:t>
            </w:r>
          </w:p>
          <w:p w:rsidR="00B379C8" w:rsidRPr="00B379C8" w:rsidRDefault="00B379C8" w:rsidP="00345589">
            <w:pPr>
              <w:pStyle w:val="Tekstpodstawowy"/>
              <w:jc w:val="both"/>
            </w:pPr>
            <w:r w:rsidRPr="00B379C8">
              <w:t>- ponowne obustronne założenie nowych plomb na wodomierzach (plomby zaciskowe niebieskie),</w:t>
            </w:r>
          </w:p>
          <w:p w:rsidR="00B379C8" w:rsidRPr="00B379C8" w:rsidRDefault="00B379C8" w:rsidP="00345589">
            <w:pPr>
              <w:pStyle w:val="Tekstpodstawowy"/>
              <w:jc w:val="both"/>
            </w:pPr>
            <w:r w:rsidRPr="00B379C8">
              <w:t>- sporządzenie protokołu montażu i plombowania wodomierza przy udziale użytkownika lokalu.</w:t>
            </w:r>
          </w:p>
          <w:p w:rsidR="00B379C8" w:rsidRPr="00B379C8" w:rsidRDefault="00B379C8" w:rsidP="00345589">
            <w:pPr>
              <w:pStyle w:val="Tekstpodstawowy"/>
              <w:jc w:val="both"/>
            </w:pPr>
          </w:p>
          <w:p w:rsidR="00B379C8" w:rsidRPr="003209A8" w:rsidRDefault="00B379C8" w:rsidP="00345589">
            <w:pPr>
              <w:pStyle w:val="Tekstpodstawowy"/>
              <w:jc w:val="both"/>
            </w:pPr>
            <w:r w:rsidRPr="00B379C8">
              <w:t xml:space="preserve">Szczegółowy wykaz lokali stanowi załącznik do </w:t>
            </w:r>
            <w:proofErr w:type="spellStart"/>
            <w:r w:rsidRPr="00B379C8">
              <w:t>siwz</w:t>
            </w:r>
            <w:proofErr w:type="spellEnd"/>
            <w:r w:rsidRPr="00B379C8">
              <w:t>.</w:t>
            </w:r>
          </w:p>
          <w:p w:rsidR="00B379C8" w:rsidRPr="003209A8" w:rsidRDefault="00B379C8" w:rsidP="00345589">
            <w:pPr>
              <w:pStyle w:val="Tekstpodstawowy"/>
              <w:jc w:val="both"/>
            </w:pPr>
            <w:r w:rsidRPr="00B379C8">
              <w:rPr>
                <w:b/>
              </w:rPr>
              <w:t>Zamawiający dopuszcza składanie ofert równoważnych</w:t>
            </w:r>
          </w:p>
          <w:p w:rsidR="00B379C8" w:rsidRDefault="00B379C8" w:rsidP="00345589">
            <w:pPr>
              <w:pStyle w:val="Tekstpodstawowy"/>
              <w:jc w:val="both"/>
            </w:pPr>
            <w:r w:rsidRPr="00B379C8">
              <w:rPr>
                <w:b/>
              </w:rPr>
              <w:t>Zamawiający nie dopuszcza składania ofert wariantowych</w:t>
            </w:r>
            <w:r w:rsidRPr="003209A8">
              <w:t xml:space="preserve">. </w:t>
            </w:r>
          </w:p>
          <w:p w:rsidR="00B379C8" w:rsidRPr="00635CBF" w:rsidRDefault="00B379C8" w:rsidP="00345589">
            <w:pPr>
              <w:pStyle w:val="Tekstpodstawowy"/>
              <w:jc w:val="both"/>
            </w:pPr>
          </w:p>
        </w:tc>
      </w:tr>
      <w:tr w:rsidR="00B379C8" w:rsidRPr="003209A8" w:rsidTr="00FB7C56">
        <w:trPr>
          <w:jc w:val="center"/>
        </w:trPr>
        <w:tc>
          <w:tcPr>
            <w:tcW w:w="1126" w:type="dxa"/>
          </w:tcPr>
          <w:p w:rsidR="00B379C8" w:rsidRPr="003209A8" w:rsidRDefault="00B379C8" w:rsidP="00FB7C56">
            <w:pPr>
              <w:pStyle w:val="Tekstpodstawowy"/>
              <w:jc w:val="right"/>
            </w:pPr>
            <w:r w:rsidRPr="00B379C8">
              <w:lastRenderedPageBreak/>
              <w:t>2</w:t>
            </w:r>
          </w:p>
        </w:tc>
        <w:tc>
          <w:tcPr>
            <w:tcW w:w="7357" w:type="dxa"/>
          </w:tcPr>
          <w:p w:rsidR="00B379C8" w:rsidRPr="003209A8" w:rsidRDefault="00B379C8" w:rsidP="00345589">
            <w:pPr>
              <w:pStyle w:val="Tekstpodstawowy"/>
              <w:jc w:val="both"/>
            </w:pPr>
            <w:r w:rsidRPr="003209A8">
              <w:rPr>
                <w:b/>
              </w:rPr>
              <w:t>Temat:</w:t>
            </w:r>
            <w:r w:rsidRPr="003209A8">
              <w:t xml:space="preserve"> </w:t>
            </w:r>
            <w:r w:rsidRPr="00B379C8">
              <w:t>Przedmiotem zamówienia jest wymiana wodomierzy lokalowych  574 szt. w lokalach mieszkalnych będących  w zasobie  MZGM  Sp. z o. o. w Ostrowie Wielkopolskim</w:t>
            </w:r>
            <w:r w:rsidRPr="003209A8">
              <w:t xml:space="preserve"> </w:t>
            </w:r>
          </w:p>
          <w:p w:rsidR="00B379C8" w:rsidRPr="003209A8" w:rsidRDefault="00B379C8" w:rsidP="00345589">
            <w:pPr>
              <w:pStyle w:val="Tekstpodstawowy"/>
              <w:jc w:val="both"/>
              <w:rPr>
                <w:b/>
              </w:rPr>
            </w:pPr>
            <w:r w:rsidRPr="003209A8">
              <w:rPr>
                <w:b/>
              </w:rPr>
              <w:t xml:space="preserve">Wspólny Słownik Zamówień: </w:t>
            </w:r>
            <w:r w:rsidRPr="00B379C8">
              <w:t>51210000-7 - Usługi instalowania urządzeń pomiarowych, 38421100-3 - Wodomierze, 45330000-9 - Roboty instalacyjne wodno-kanalizacyjne i sanitarne</w:t>
            </w:r>
            <w:r w:rsidRPr="003209A8">
              <w:t xml:space="preserve"> </w:t>
            </w:r>
          </w:p>
          <w:p w:rsidR="00B379C8" w:rsidRPr="00B379C8" w:rsidRDefault="00B379C8" w:rsidP="00345589">
            <w:pPr>
              <w:pStyle w:val="Tekstpodstawowy"/>
              <w:jc w:val="both"/>
            </w:pPr>
            <w:r w:rsidRPr="003209A8">
              <w:rPr>
                <w:b/>
              </w:rPr>
              <w:t xml:space="preserve">Opis: </w:t>
            </w:r>
            <w:r w:rsidRPr="00B379C8">
              <w:t>Zakres prac powinien obejmować:</w:t>
            </w:r>
          </w:p>
          <w:p w:rsidR="00B379C8" w:rsidRPr="00B379C8" w:rsidRDefault="00B379C8" w:rsidP="00345589">
            <w:pPr>
              <w:pStyle w:val="Tekstpodstawowy"/>
              <w:jc w:val="both"/>
            </w:pPr>
            <w:r w:rsidRPr="00B379C8">
              <w:t>- demontaż wodomierza,</w:t>
            </w:r>
          </w:p>
          <w:p w:rsidR="00B379C8" w:rsidRPr="00B379C8" w:rsidRDefault="00B379C8" w:rsidP="00345589">
            <w:pPr>
              <w:pStyle w:val="Tekstpodstawowy"/>
              <w:jc w:val="both"/>
            </w:pPr>
            <w:r w:rsidRPr="00B379C8">
              <w:t xml:space="preserve">- montaż nowego wodomierza </w:t>
            </w:r>
            <w:proofErr w:type="spellStart"/>
            <w:r w:rsidRPr="00B379C8">
              <w:t>suchobieżnego</w:t>
            </w:r>
            <w:proofErr w:type="spellEnd"/>
            <w:r w:rsidRPr="00B379C8">
              <w:t xml:space="preserve"> zimnej wody oraz montaż nowego wodomierza ciepłej wody, przystosowanego do montażu nakładki radiowej, antymagnetycznego z możliwością ponownej legalizacji wodomierza o przepływie nominalnym 1,6 m3/h, przekroju DN 15 mm i progu rozruchu 6 dm3/h,</w:t>
            </w:r>
          </w:p>
          <w:p w:rsidR="00B379C8" w:rsidRPr="00B379C8" w:rsidRDefault="00B379C8" w:rsidP="00345589">
            <w:pPr>
              <w:pStyle w:val="Tekstpodstawowy"/>
              <w:jc w:val="both"/>
            </w:pPr>
            <w:r w:rsidRPr="00B379C8">
              <w:t xml:space="preserve">- montaż nowych </w:t>
            </w:r>
            <w:proofErr w:type="spellStart"/>
            <w:r w:rsidRPr="00B379C8">
              <w:t>połśrubunków</w:t>
            </w:r>
            <w:proofErr w:type="spellEnd"/>
            <w:r w:rsidRPr="00B379C8">
              <w:t>,</w:t>
            </w:r>
          </w:p>
          <w:p w:rsidR="00B379C8" w:rsidRPr="00B379C8" w:rsidRDefault="00B379C8" w:rsidP="00345589">
            <w:pPr>
              <w:pStyle w:val="Tekstpodstawowy"/>
              <w:jc w:val="both"/>
            </w:pPr>
            <w:r w:rsidRPr="00B379C8">
              <w:t>- ponowne obustronne założenie nowych plomb na wodomierzach (plomby zaciskowe niebieskie),</w:t>
            </w:r>
          </w:p>
          <w:p w:rsidR="00B379C8" w:rsidRPr="00B379C8" w:rsidRDefault="00B379C8" w:rsidP="00345589">
            <w:pPr>
              <w:pStyle w:val="Tekstpodstawowy"/>
              <w:jc w:val="both"/>
            </w:pPr>
            <w:r w:rsidRPr="00B379C8">
              <w:t>- sporządzenie protokołu montażu i plombowania wodomierza przy udziale użytkownika lokalu.</w:t>
            </w:r>
          </w:p>
          <w:p w:rsidR="00B379C8" w:rsidRPr="00B379C8" w:rsidRDefault="00B379C8" w:rsidP="00345589">
            <w:pPr>
              <w:pStyle w:val="Tekstpodstawowy"/>
              <w:jc w:val="both"/>
            </w:pPr>
          </w:p>
          <w:p w:rsidR="00B379C8" w:rsidRPr="003209A8" w:rsidRDefault="00B379C8" w:rsidP="00345589">
            <w:pPr>
              <w:pStyle w:val="Tekstpodstawowy"/>
              <w:jc w:val="both"/>
            </w:pPr>
            <w:r w:rsidRPr="00B379C8">
              <w:t xml:space="preserve">Szczegółowy wykaz lokali stanowi załącznik do </w:t>
            </w:r>
            <w:proofErr w:type="spellStart"/>
            <w:r w:rsidRPr="00B379C8">
              <w:t>siwz</w:t>
            </w:r>
            <w:proofErr w:type="spellEnd"/>
            <w:r w:rsidRPr="00B379C8">
              <w:t>.</w:t>
            </w:r>
          </w:p>
          <w:p w:rsidR="00B379C8" w:rsidRPr="003209A8" w:rsidRDefault="00B379C8" w:rsidP="00345589">
            <w:pPr>
              <w:pStyle w:val="Tekstpodstawowy"/>
              <w:jc w:val="both"/>
            </w:pPr>
            <w:r w:rsidRPr="00B379C8">
              <w:rPr>
                <w:b/>
              </w:rPr>
              <w:t>Zamawiający dopuszcza składanie ofert równoważnych</w:t>
            </w:r>
          </w:p>
          <w:p w:rsidR="00B379C8" w:rsidRDefault="00B379C8" w:rsidP="00345589">
            <w:pPr>
              <w:pStyle w:val="Tekstpodstawowy"/>
              <w:jc w:val="both"/>
            </w:pPr>
            <w:r w:rsidRPr="00B379C8">
              <w:rPr>
                <w:b/>
              </w:rPr>
              <w:t>Zamawiający nie dopuszcza składania ofert wariantowych</w:t>
            </w:r>
            <w:r w:rsidRPr="003209A8">
              <w:t xml:space="preserve">. </w:t>
            </w:r>
          </w:p>
          <w:p w:rsidR="00B379C8" w:rsidRPr="00635CBF" w:rsidRDefault="00B379C8" w:rsidP="00345589">
            <w:pPr>
              <w:pStyle w:val="Tekstpodstawowy"/>
              <w:jc w:val="both"/>
            </w:pPr>
          </w:p>
        </w:tc>
      </w:tr>
    </w:tbl>
    <w:p w:rsidR="00843E32" w:rsidRDefault="00B45275" w:rsidP="00843E32">
      <w:pPr>
        <w:pStyle w:val="Nagwek2"/>
      </w:pPr>
      <w:r w:rsidRPr="00B45275">
        <w:t>Części nie mogą być dzielone przez Wykonawców, oferty nie zawierające pełnego zakresu przedmiotu zamówienia określonego w zadaniu częściowym zostaną odrzucone</w:t>
      </w:r>
      <w:r w:rsidR="008F7292" w:rsidRPr="00D91376">
        <w:t>.</w:t>
      </w:r>
    </w:p>
    <w:p w:rsidR="00BC308F" w:rsidRDefault="00BC308F" w:rsidP="00843E32">
      <w:pPr>
        <w:pStyle w:val="Nagwek2"/>
      </w:pPr>
      <w:r w:rsidRPr="00843E32">
        <w:t>Wykonawca może złożyć ofertę</w:t>
      </w:r>
      <w:r w:rsidR="00843E32" w:rsidRPr="00843E32">
        <w:t xml:space="preserve"> w odniesieniu do </w:t>
      </w:r>
      <w:r w:rsidR="00B379C8">
        <w:fldChar w:fldCharType="begin">
          <w:ffData>
            <w:name w:val="Wybór1"/>
            <w:enabled/>
            <w:calcOnExit w:val="0"/>
            <w:checkBox>
              <w:sizeAuto/>
              <w:default w:val="0"/>
              <w:checked/>
            </w:checkBox>
          </w:ffData>
        </w:fldChar>
      </w:r>
      <w:bookmarkStart w:id="5" w:name="Wybór1"/>
      <w:r w:rsidR="00B379C8">
        <w:instrText xml:space="preserve"> FORMCHECKBOX </w:instrText>
      </w:r>
      <w:r w:rsidR="00920599">
        <w:fldChar w:fldCharType="separate"/>
      </w:r>
      <w:r w:rsidR="00B379C8">
        <w:fldChar w:fldCharType="end"/>
      </w:r>
      <w:bookmarkEnd w:id="5"/>
      <w:r w:rsidR="00843E32" w:rsidRPr="00843E32">
        <w:t xml:space="preserve"> wszystkich części</w:t>
      </w:r>
      <w:r w:rsidR="00843E32">
        <w:t xml:space="preserve"> zamówienia</w:t>
      </w:r>
      <w:r w:rsidR="00843E32" w:rsidRPr="00843E32">
        <w:t xml:space="preserve">  </w:t>
      </w:r>
      <w:r w:rsidR="00B379C8">
        <w:fldChar w:fldCharType="begin">
          <w:ffData>
            <w:name w:val="Wybór2"/>
            <w:enabled/>
            <w:calcOnExit w:val="0"/>
            <w:checkBox>
              <w:sizeAuto/>
              <w:default w:val="0"/>
              <w:checked w:val="0"/>
            </w:checkBox>
          </w:ffData>
        </w:fldChar>
      </w:r>
      <w:bookmarkStart w:id="6" w:name="Wybór2"/>
      <w:r w:rsidR="00B379C8">
        <w:instrText xml:space="preserve"> FORMCHECKBOX </w:instrText>
      </w:r>
      <w:r w:rsidR="00920599">
        <w:fldChar w:fldCharType="separate"/>
      </w:r>
      <w:r w:rsidR="00B379C8">
        <w:fldChar w:fldCharType="end"/>
      </w:r>
      <w:bookmarkEnd w:id="6"/>
      <w:r w:rsidR="00843E32" w:rsidRPr="00843E32">
        <w:t xml:space="preserve"> maksymalnej liczby części</w:t>
      </w:r>
      <w:r w:rsidR="00843E32">
        <w:t xml:space="preserve"> zamówienia</w:t>
      </w:r>
      <w:r w:rsidR="00843E32" w:rsidRPr="00843E32">
        <w:t xml:space="preserve">: [ </w:t>
      </w:r>
      <w:r w:rsidR="00843E32" w:rsidRPr="00843E32">
        <w:rPr>
          <w:color w:val="FF0000"/>
        </w:rPr>
        <w:t xml:space="preserve"> </w:t>
      </w:r>
      <w:r w:rsidR="00843E32" w:rsidRPr="00843E32">
        <w:t xml:space="preserve">] </w:t>
      </w:r>
      <w:r w:rsidR="00B379C8">
        <w:fldChar w:fldCharType="begin">
          <w:ffData>
            <w:name w:val="Wybór3"/>
            <w:enabled/>
            <w:calcOnExit w:val="0"/>
            <w:checkBox>
              <w:sizeAuto/>
              <w:default w:val="0"/>
              <w:checked w:val="0"/>
            </w:checkBox>
          </w:ffData>
        </w:fldChar>
      </w:r>
      <w:bookmarkStart w:id="7" w:name="Wybór3"/>
      <w:r w:rsidR="00B379C8">
        <w:instrText xml:space="preserve"> FORMCHECKBOX </w:instrText>
      </w:r>
      <w:r w:rsidR="00920599">
        <w:fldChar w:fldCharType="separate"/>
      </w:r>
      <w:r w:rsidR="00B379C8">
        <w:fldChar w:fldCharType="end"/>
      </w:r>
      <w:bookmarkEnd w:id="7"/>
      <w:r w:rsidR="00843E32" w:rsidRPr="00843E32">
        <w:t xml:space="preserve">  tylko jednej części</w:t>
      </w:r>
      <w:r w:rsidR="00843E32">
        <w:t xml:space="preserve"> zamówienia.</w:t>
      </w:r>
    </w:p>
    <w:p w:rsidR="00B379C8" w:rsidRDefault="00B379C8" w:rsidP="00B379C8">
      <w:pPr>
        <w:pStyle w:val="Nagwek2"/>
        <w:numPr>
          <w:ilvl w:val="0"/>
          <w:numId w:val="0"/>
        </w:numPr>
        <w:ind w:left="680"/>
        <w:rPr>
          <w:color w:val="auto"/>
        </w:rPr>
      </w:pPr>
    </w:p>
    <w:p w:rsidR="00B379C8" w:rsidRDefault="00B379C8" w:rsidP="00B379C8">
      <w:pPr>
        <w:pStyle w:val="Nagwek2"/>
        <w:rPr>
          <w:color w:val="auto"/>
        </w:rPr>
      </w:pPr>
      <w:r w:rsidRPr="00713508">
        <w:rPr>
          <w:color w:val="auto"/>
        </w:rPr>
        <w:t>Zamawiający określa następujące wymagania odnośnie zatrudnienia pr</w:t>
      </w:r>
      <w:r>
        <w:rPr>
          <w:color w:val="auto"/>
        </w:rPr>
        <w:t>zez W</w:t>
      </w:r>
      <w:r w:rsidRPr="00713508">
        <w:rPr>
          <w:color w:val="auto"/>
        </w:rPr>
        <w:t>ykonawcę lub Podwykonawcę osób wykonujących wskazane przez Zamawiającego czynności w zakresie realizacji zamówienia na podstawie umowy o pracę:</w:t>
      </w:r>
    </w:p>
    <w:p w:rsidR="00B379C8" w:rsidRDefault="00B379C8" w:rsidP="00B379C8">
      <w:pPr>
        <w:pStyle w:val="Nagwek2"/>
        <w:numPr>
          <w:ilvl w:val="0"/>
          <w:numId w:val="0"/>
        </w:numPr>
        <w:ind w:left="680"/>
        <w:rPr>
          <w:color w:val="auto"/>
        </w:rPr>
      </w:pPr>
      <w:r w:rsidRPr="00B379C8">
        <w:t xml:space="preserve">Na podstawie art. </w:t>
      </w:r>
      <w:bookmarkStart w:id="8" w:name="_GoBack"/>
      <w:r w:rsidRPr="00B379C8">
        <w:t>29</w:t>
      </w:r>
      <w:bookmarkEnd w:id="8"/>
      <w:r w:rsidRPr="00B379C8">
        <w:t xml:space="preserve"> ust. 3a ustawy </w:t>
      </w:r>
      <w:proofErr w:type="spellStart"/>
      <w:r w:rsidRPr="00B379C8">
        <w:t>Pzp</w:t>
      </w:r>
      <w:proofErr w:type="spellEnd"/>
      <w:r w:rsidRPr="00B379C8">
        <w:t xml:space="preserve">, w związku z art. 36 ust. 2 pkt 8a ustawy </w:t>
      </w:r>
      <w:proofErr w:type="spellStart"/>
      <w:r w:rsidRPr="00B379C8">
        <w:t>Pzp</w:t>
      </w:r>
      <w:proofErr w:type="spellEnd"/>
      <w:r w:rsidRPr="00B379C8">
        <w:t xml:space="preserve">, Zamawiający wymaga, aby czynności polegające na bezpośrednim, fizycznym wykonywaniu </w:t>
      </w:r>
      <w:r w:rsidR="00CA3274">
        <w:t>usług</w:t>
      </w:r>
      <w:r w:rsidRPr="00B379C8">
        <w:t xml:space="preserve"> w zakresie realizacji niniejszego zamówienia wykonywane były przez osoby zatrudnione przez Wykonawcę lub podwykonawcę na podstawie umowy o pracę w rozumieniu art. 22 § 1 ustawy z dnia 26 czerwca 1974 r. - Kodeks pracy (Dz. U. z 2020 poz. 1320).</w:t>
      </w:r>
    </w:p>
    <w:p w:rsidR="00620AE3" w:rsidRPr="008F7292" w:rsidRDefault="00620AE3" w:rsidP="00620AE3">
      <w:pPr>
        <w:pStyle w:val="Nagwek2"/>
        <w:numPr>
          <w:ilvl w:val="0"/>
          <w:numId w:val="0"/>
        </w:numPr>
        <w:ind w:left="680"/>
      </w:pPr>
    </w:p>
    <w:p w:rsidR="00B45275" w:rsidRDefault="00B45275" w:rsidP="00843E32">
      <w:pPr>
        <w:pStyle w:val="Nagwek2"/>
      </w:pPr>
      <w:r>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379C8" w:rsidTr="00FB7C56">
        <w:tc>
          <w:tcPr>
            <w:tcW w:w="8640" w:type="dxa"/>
            <w:tcBorders>
              <w:top w:val="nil"/>
              <w:left w:val="nil"/>
              <w:bottom w:val="nil"/>
              <w:right w:val="nil"/>
            </w:tcBorders>
          </w:tcPr>
          <w:p w:rsidR="00B379C8" w:rsidRPr="00674E7E" w:rsidRDefault="00B379C8" w:rsidP="00FB7C56">
            <w:pPr>
              <w:pStyle w:val="Nagwek2"/>
              <w:numPr>
                <w:ilvl w:val="0"/>
                <w:numId w:val="0"/>
              </w:numPr>
            </w:pPr>
            <w:bookmarkStart w:id="9" w:name="_Toc258314245"/>
            <w:r w:rsidRPr="00B379C8">
              <w:t>Ostrów Wielkopolski</w:t>
            </w:r>
            <w:r w:rsidRPr="00674E7E">
              <w:t xml:space="preserve"> – dla zadania częściowego: </w:t>
            </w:r>
            <w:r w:rsidRPr="00B379C8">
              <w:t>1, 2</w:t>
            </w:r>
          </w:p>
        </w:tc>
      </w:tr>
    </w:tbl>
    <w:p w:rsidR="00A2369F" w:rsidRPr="000B08A9" w:rsidRDefault="00A2369F" w:rsidP="003C7856">
      <w:pPr>
        <w:pStyle w:val="Nagwek1"/>
      </w:pPr>
      <w:r w:rsidRPr="007C4CE2">
        <w:lastRenderedPageBreak/>
        <w:t>Informacja o przewidywanych zamówieniach</w:t>
      </w:r>
      <w:r w:rsidR="00774374">
        <w:rPr>
          <w:lang w:val="pl-PL"/>
        </w:rPr>
        <w:t>,</w:t>
      </w:r>
      <w:r w:rsidRPr="007C4CE2">
        <w:t xml:space="preserve"> </w:t>
      </w:r>
      <w:r w:rsidR="005D0A27" w:rsidRPr="005D0A27">
        <w:t>o których mowa w art. 67 ust. 1 pkt 6 i 7 lub art. 134 ust. 6 pkt 3</w:t>
      </w:r>
      <w:r w:rsidR="005D0A27">
        <w:rPr>
          <w:lang w:val="pl-PL"/>
        </w:rPr>
        <w:t xml:space="preserve"> USTAWY PZP</w:t>
      </w:r>
      <w:bookmarkEnd w:id="9"/>
      <w:r w:rsidR="005D0A27">
        <w:rPr>
          <w:lang w:val="pl-PL"/>
        </w:rPr>
        <w:t>.</w:t>
      </w:r>
      <w:r w:rsidRPr="000B08A9">
        <w:t xml:space="preserve"> </w:t>
      </w:r>
    </w:p>
    <w:p w:rsidR="00EB7871" w:rsidRPr="000B08A9" w:rsidRDefault="00B379C8" w:rsidP="00843E32">
      <w:pPr>
        <w:pStyle w:val="Nagwek2"/>
        <w:numPr>
          <w:ilvl w:val="0"/>
          <w:numId w:val="0"/>
        </w:numPr>
        <w:ind w:left="680"/>
      </w:pPr>
      <w:r w:rsidRPr="000B08A9">
        <w:t>Zamawiający nie przewiduje udz</w:t>
      </w:r>
      <w:r>
        <w:t xml:space="preserve">ielenia zamówień, </w:t>
      </w:r>
      <w:r w:rsidRPr="00370A37">
        <w:t>o których mowa w art. 67 ust. 1 pkt 6 i 7 lub art. 134 ust. 6 pkt 3</w:t>
      </w:r>
      <w:r>
        <w:t xml:space="preserve"> ustawy </w:t>
      </w:r>
      <w:proofErr w:type="spellStart"/>
      <w:r>
        <w:t>Pzp</w:t>
      </w:r>
      <w:proofErr w:type="spellEnd"/>
      <w:r w:rsidRPr="000B08A9">
        <w:t>.</w:t>
      </w:r>
    </w:p>
    <w:p w:rsidR="00EB7871" w:rsidRPr="003209A8" w:rsidRDefault="00A2369F" w:rsidP="003C7856">
      <w:pPr>
        <w:pStyle w:val="Nagwek1"/>
      </w:pPr>
      <w:bookmarkStart w:id="10" w:name="_Toc258314246"/>
      <w:r w:rsidRPr="007731F5">
        <w:t>Termin wykonania zamówienia</w:t>
      </w:r>
      <w:bookmarkEnd w:id="10"/>
    </w:p>
    <w:p w:rsidR="00B45275" w:rsidRPr="003209A8" w:rsidRDefault="00B45275" w:rsidP="00843E32">
      <w:pPr>
        <w:pStyle w:val="Nagwek2"/>
        <w:rPr>
          <w:b/>
        </w:rPr>
      </w:pPr>
      <w:r w:rsidRPr="003209A8">
        <w:t>Zamówienie musi zostać zrealizowane w terminie:</w:t>
      </w:r>
    </w:p>
    <w:tbl>
      <w:tblPr>
        <w:tblW w:w="8640" w:type="dxa"/>
        <w:tblInd w:w="648" w:type="dxa"/>
        <w:tblLook w:val="01E0" w:firstRow="1" w:lastRow="1" w:firstColumn="1" w:lastColumn="1" w:noHBand="0" w:noVBand="0"/>
      </w:tblPr>
      <w:tblGrid>
        <w:gridCol w:w="8640"/>
      </w:tblGrid>
      <w:tr w:rsidR="00B379C8" w:rsidRPr="003209A8" w:rsidTr="00FB7C56">
        <w:tc>
          <w:tcPr>
            <w:tcW w:w="8640" w:type="dxa"/>
          </w:tcPr>
          <w:p w:rsidR="00B379C8" w:rsidRPr="003209A8" w:rsidRDefault="00B379C8" w:rsidP="00FB7C56">
            <w:pPr>
              <w:pStyle w:val="Tekstpodstawowy"/>
            </w:pPr>
            <w:bookmarkStart w:id="11" w:name="_Toc258314247"/>
            <w:r w:rsidRPr="00B379C8">
              <w:rPr>
                <w:b/>
              </w:rPr>
              <w:t>data zakończenia: 2020-12-31</w:t>
            </w:r>
            <w:r w:rsidRPr="003209A8">
              <w:t xml:space="preserve"> – dla zadania częściowego: </w:t>
            </w:r>
            <w:r w:rsidRPr="00B379C8">
              <w:t>1, 2</w:t>
            </w:r>
          </w:p>
        </w:tc>
      </w:tr>
    </w:tbl>
    <w:p w:rsidR="00A2369F" w:rsidRPr="00876900" w:rsidRDefault="00A2369F" w:rsidP="003C7856">
      <w:pPr>
        <w:pStyle w:val="Nagwek1"/>
      </w:pPr>
      <w:r w:rsidRPr="004A65BB">
        <w:t>Warunki udziału w postępowaniu</w:t>
      </w:r>
      <w:bookmarkEnd w:id="11"/>
    </w:p>
    <w:p w:rsidR="00A2369F" w:rsidRPr="00876900" w:rsidRDefault="00627ED2" w:rsidP="00843E32">
      <w:pPr>
        <w:pStyle w:val="Nagwek2"/>
      </w:pPr>
      <w:r w:rsidRPr="00627ED2">
        <w:t>O udzielenie zamówienia mogą ubiegać się</w:t>
      </w:r>
      <w:r w:rsidR="008A3895">
        <w:t xml:space="preserve"> W</w:t>
      </w:r>
      <w: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t xml:space="preserve"> udziału w postępowaniu</w:t>
      </w:r>
      <w:r w:rsidR="00A2369F" w:rsidRPr="00D91376">
        <w:t xml:space="preserve"> i wymagania określone w </w:t>
      </w:r>
      <w:r w:rsidR="00A2369F">
        <w:t xml:space="preserve">niniejszej </w:t>
      </w:r>
      <w:r w:rsidR="00DD574A">
        <w:t>SIWZ</w:t>
      </w:r>
      <w:r w:rsidR="008B13A8">
        <w:t>.</w:t>
      </w:r>
    </w:p>
    <w:p w:rsidR="00A2369F" w:rsidRDefault="00A2369F" w:rsidP="00843E32">
      <w:pPr>
        <w:pStyle w:val="Nagwek2"/>
      </w:pPr>
      <w:r>
        <w:t>O udzielen</w:t>
      </w:r>
      <w:r w:rsidR="008A3895">
        <w:t>ie zamówienia mogą ubiegać się W</w:t>
      </w:r>
      <w:r>
        <w:t>ykonawcy, którzy spełniają następujące warunki:</w:t>
      </w:r>
    </w:p>
    <w:p w:rsidR="00B379C8" w:rsidRPr="00CD4B52" w:rsidRDefault="00B379C8" w:rsidP="00B379C8">
      <w:pPr>
        <w:pStyle w:val="Nagwek2"/>
        <w:numPr>
          <w:ilvl w:val="0"/>
          <w:numId w:val="0"/>
        </w:numPr>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38"/>
      </w:tblGrid>
      <w:tr w:rsidR="00B379C8" w:rsidRPr="00CD4B52" w:rsidTr="00FB7C56">
        <w:tc>
          <w:tcPr>
            <w:tcW w:w="720" w:type="dxa"/>
            <w:tcBorders>
              <w:top w:val="single" w:sz="4" w:space="0" w:color="auto"/>
              <w:left w:val="single" w:sz="4" w:space="0" w:color="auto"/>
              <w:bottom w:val="single" w:sz="4" w:space="0" w:color="auto"/>
              <w:right w:val="single" w:sz="4" w:space="0" w:color="auto"/>
            </w:tcBorders>
            <w:vAlign w:val="center"/>
            <w:hideMark/>
          </w:tcPr>
          <w:p w:rsidR="00B379C8" w:rsidRPr="00EA53ED" w:rsidRDefault="00B379C8" w:rsidP="00FB7C56">
            <w:pPr>
              <w:spacing w:before="60" w:after="120"/>
              <w:jc w:val="center"/>
              <w:rPr>
                <w:b/>
                <w:sz w:val="20"/>
                <w:szCs w:val="20"/>
              </w:rPr>
            </w:pPr>
            <w:r w:rsidRPr="00EA53ED">
              <w:rPr>
                <w:b/>
                <w:sz w:val="20"/>
                <w:szCs w:val="20"/>
              </w:rPr>
              <w:t>Lp.</w:t>
            </w:r>
          </w:p>
        </w:tc>
        <w:tc>
          <w:tcPr>
            <w:tcW w:w="7738" w:type="dxa"/>
            <w:tcBorders>
              <w:top w:val="single" w:sz="4" w:space="0" w:color="auto"/>
              <w:left w:val="single" w:sz="4" w:space="0" w:color="auto"/>
              <w:bottom w:val="single" w:sz="4" w:space="0" w:color="auto"/>
              <w:right w:val="single" w:sz="4" w:space="0" w:color="auto"/>
            </w:tcBorders>
            <w:vAlign w:val="center"/>
            <w:hideMark/>
          </w:tcPr>
          <w:p w:rsidR="00B379C8" w:rsidRPr="00EA53ED" w:rsidRDefault="00B379C8" w:rsidP="00FB7C56">
            <w:pPr>
              <w:spacing w:before="60" w:after="120"/>
              <w:rPr>
                <w:sz w:val="20"/>
                <w:szCs w:val="20"/>
              </w:rPr>
            </w:pPr>
            <w:r w:rsidRPr="00EA53ED">
              <w:rPr>
                <w:b/>
                <w:sz w:val="20"/>
                <w:szCs w:val="20"/>
              </w:rPr>
              <w:t>Warunki udziału w postępowaniu</w:t>
            </w:r>
          </w:p>
        </w:tc>
      </w:tr>
      <w:tr w:rsidR="00B379C8" w:rsidRPr="00CD4B52" w:rsidTr="00FB7C56">
        <w:tc>
          <w:tcPr>
            <w:tcW w:w="720" w:type="dxa"/>
            <w:tcBorders>
              <w:top w:val="single" w:sz="4" w:space="0" w:color="auto"/>
              <w:left w:val="single" w:sz="4" w:space="0" w:color="auto"/>
              <w:bottom w:val="single" w:sz="4" w:space="0" w:color="auto"/>
              <w:right w:val="single" w:sz="4" w:space="0" w:color="auto"/>
            </w:tcBorders>
            <w:hideMark/>
          </w:tcPr>
          <w:p w:rsidR="00B379C8" w:rsidRPr="00CD4B52" w:rsidRDefault="00B379C8" w:rsidP="00FB7C56">
            <w:pPr>
              <w:spacing w:before="60" w:after="120"/>
              <w:jc w:val="both"/>
            </w:pPr>
            <w:r w:rsidRPr="00B379C8">
              <w:t>1</w:t>
            </w:r>
          </w:p>
        </w:tc>
        <w:tc>
          <w:tcPr>
            <w:tcW w:w="7738" w:type="dxa"/>
            <w:tcBorders>
              <w:top w:val="single" w:sz="4" w:space="0" w:color="auto"/>
              <w:left w:val="single" w:sz="4" w:space="0" w:color="auto"/>
              <w:bottom w:val="single" w:sz="4" w:space="0" w:color="auto"/>
              <w:right w:val="single" w:sz="4" w:space="0" w:color="auto"/>
            </w:tcBorders>
            <w:hideMark/>
          </w:tcPr>
          <w:p w:rsidR="00B379C8" w:rsidRPr="00CD4B52" w:rsidRDefault="00B379C8" w:rsidP="00FB7C56">
            <w:pPr>
              <w:spacing w:before="60" w:after="120"/>
              <w:jc w:val="both"/>
              <w:rPr>
                <w:b/>
                <w:bCs/>
              </w:rPr>
            </w:pPr>
            <w:r w:rsidRPr="00B379C8">
              <w:rPr>
                <w:b/>
                <w:bCs/>
              </w:rPr>
              <w:t>Sytuacja ekonomiczna lub finansowa</w:t>
            </w:r>
          </w:p>
          <w:p w:rsidR="00B379C8" w:rsidRPr="00CD4B52" w:rsidRDefault="00B379C8" w:rsidP="00FB7C56">
            <w:pPr>
              <w:spacing w:before="60" w:after="120"/>
              <w:jc w:val="both"/>
            </w:pPr>
            <w:r w:rsidRPr="00B379C8">
              <w:t>O udzielenie zamówienia publicznego mogą ubiegać się wykonawcy, którzy spełniają warunki, dotyczące sytuacji ekonomicznej lub finansowej. Zamawiający nie wyznacza szczegółowego warunku w tym zakresie .</w:t>
            </w:r>
          </w:p>
        </w:tc>
      </w:tr>
      <w:tr w:rsidR="00B379C8" w:rsidRPr="00CD4B52" w:rsidTr="00FB7C56">
        <w:tc>
          <w:tcPr>
            <w:tcW w:w="720" w:type="dxa"/>
            <w:tcBorders>
              <w:top w:val="single" w:sz="4" w:space="0" w:color="auto"/>
              <w:left w:val="single" w:sz="4" w:space="0" w:color="auto"/>
              <w:bottom w:val="single" w:sz="4" w:space="0" w:color="auto"/>
              <w:right w:val="single" w:sz="4" w:space="0" w:color="auto"/>
            </w:tcBorders>
            <w:hideMark/>
          </w:tcPr>
          <w:p w:rsidR="00B379C8" w:rsidRPr="00CD4B52" w:rsidRDefault="00B379C8" w:rsidP="00FB7C56">
            <w:pPr>
              <w:spacing w:before="60" w:after="120"/>
              <w:jc w:val="both"/>
            </w:pPr>
            <w:r w:rsidRPr="00B379C8">
              <w:t>2</w:t>
            </w:r>
          </w:p>
        </w:tc>
        <w:tc>
          <w:tcPr>
            <w:tcW w:w="7738" w:type="dxa"/>
            <w:tcBorders>
              <w:top w:val="single" w:sz="4" w:space="0" w:color="auto"/>
              <w:left w:val="single" w:sz="4" w:space="0" w:color="auto"/>
              <w:bottom w:val="single" w:sz="4" w:space="0" w:color="auto"/>
              <w:right w:val="single" w:sz="4" w:space="0" w:color="auto"/>
            </w:tcBorders>
            <w:hideMark/>
          </w:tcPr>
          <w:p w:rsidR="00B379C8" w:rsidRPr="00CD4B52" w:rsidRDefault="00B379C8" w:rsidP="00FB7C56">
            <w:pPr>
              <w:spacing w:before="60" w:after="120"/>
              <w:jc w:val="both"/>
              <w:rPr>
                <w:b/>
                <w:bCs/>
              </w:rPr>
            </w:pPr>
            <w:r w:rsidRPr="00B379C8">
              <w:rPr>
                <w:b/>
                <w:bCs/>
              </w:rPr>
              <w:t>Zdolność techniczna lub zawodowa</w:t>
            </w:r>
          </w:p>
          <w:p w:rsidR="00B379C8" w:rsidRPr="00B379C8" w:rsidRDefault="00B379C8" w:rsidP="00FB7C56">
            <w:pPr>
              <w:spacing w:before="60" w:after="120"/>
              <w:jc w:val="both"/>
            </w:pPr>
            <w:r w:rsidRPr="00B379C8">
              <w:t>O udzielenie zamówienia publicznego mogą ubiegać się wykonawcy, którzy spełniają warunki, dotyczące  zdolności technicznej lub zawodowej. Ocena spełniania warunków udziału w postępowaniu będzie dokonana na zasadzie spełnia/nie spełnia.</w:t>
            </w:r>
          </w:p>
          <w:p w:rsidR="00B379C8" w:rsidRPr="00CD4B52" w:rsidRDefault="00B379C8" w:rsidP="00FB7C56">
            <w:pPr>
              <w:spacing w:before="60" w:after="120"/>
              <w:jc w:val="both"/>
            </w:pPr>
            <w:r w:rsidRPr="00B379C8">
              <w:t>Zamawiający wymaga, aby wykonawca w okresie ostatnich 5 lat przed upływem terminu składania ofert, a jeżeli okres prowadzenia działalności jest krótszy wykonał co najmniej 1 robotę budowlane polegającą na remoncie  lub budowie instalacji wodociągowej o wartości 40.000,00 zł brutto , wraz z podaniem ich rodzaju, wartości, daty, miejsca wykonania i podmiotów, na rzecz których roboty te zostały wykonane, z załączeniem dowodów określających czy ta robota budowlana została wykonana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tc>
      </w:tr>
      <w:tr w:rsidR="00B379C8" w:rsidRPr="00CD4B52" w:rsidTr="00FB7C56">
        <w:tc>
          <w:tcPr>
            <w:tcW w:w="720" w:type="dxa"/>
            <w:tcBorders>
              <w:top w:val="single" w:sz="4" w:space="0" w:color="auto"/>
              <w:left w:val="single" w:sz="4" w:space="0" w:color="auto"/>
              <w:bottom w:val="single" w:sz="4" w:space="0" w:color="auto"/>
              <w:right w:val="single" w:sz="4" w:space="0" w:color="auto"/>
            </w:tcBorders>
            <w:hideMark/>
          </w:tcPr>
          <w:p w:rsidR="00B379C8" w:rsidRPr="00CD4B52" w:rsidRDefault="00B379C8" w:rsidP="00FB7C56">
            <w:pPr>
              <w:spacing w:before="60" w:after="120"/>
              <w:jc w:val="both"/>
            </w:pPr>
            <w:r w:rsidRPr="00B379C8">
              <w:t>3</w:t>
            </w:r>
          </w:p>
        </w:tc>
        <w:tc>
          <w:tcPr>
            <w:tcW w:w="7738" w:type="dxa"/>
            <w:tcBorders>
              <w:top w:val="single" w:sz="4" w:space="0" w:color="auto"/>
              <w:left w:val="single" w:sz="4" w:space="0" w:color="auto"/>
              <w:bottom w:val="single" w:sz="4" w:space="0" w:color="auto"/>
              <w:right w:val="single" w:sz="4" w:space="0" w:color="auto"/>
            </w:tcBorders>
            <w:hideMark/>
          </w:tcPr>
          <w:p w:rsidR="00B379C8" w:rsidRPr="00CD4B52" w:rsidRDefault="00B379C8" w:rsidP="00FB7C56">
            <w:pPr>
              <w:spacing w:before="60" w:after="120"/>
              <w:jc w:val="both"/>
              <w:rPr>
                <w:b/>
                <w:bCs/>
              </w:rPr>
            </w:pPr>
            <w:r w:rsidRPr="00B379C8">
              <w:rPr>
                <w:b/>
                <w:bCs/>
              </w:rPr>
              <w:t>Kompetencje lub uprawnienia do prowadzenia określonej działalności zawodowej, o ile wynika to z odrębnych przepisów</w:t>
            </w:r>
          </w:p>
          <w:p w:rsidR="00B379C8" w:rsidRPr="00CD4B52" w:rsidRDefault="00B379C8" w:rsidP="00FB7C56">
            <w:pPr>
              <w:spacing w:before="60" w:after="120"/>
              <w:jc w:val="both"/>
            </w:pPr>
            <w:r w:rsidRPr="00B379C8">
              <w:t xml:space="preserve">O udzielenie zamówienia publicznego mogą ubiegać się wykonawcy, którzy spełniają warunki, dotyczące posiadania kompetencji lub uprawnień do </w:t>
            </w:r>
            <w:r w:rsidRPr="00B379C8">
              <w:lastRenderedPageBreak/>
              <w:t>prowadzenia określonej działalności zawodowej, o ile wynika to z odrębnych przepisów . Zamawiający nie wyznacza szczegółowego warunku w tym zakresie .</w:t>
            </w:r>
          </w:p>
        </w:tc>
      </w:tr>
    </w:tbl>
    <w:p w:rsidR="0052364D" w:rsidRDefault="0052364D" w:rsidP="0052364D">
      <w:pPr>
        <w:pStyle w:val="Nagwek2"/>
        <w:numPr>
          <w:ilvl w:val="0"/>
          <w:numId w:val="0"/>
        </w:numPr>
        <w:ind w:left="680"/>
      </w:pPr>
    </w:p>
    <w:p w:rsidR="008E38E4" w:rsidRPr="008E38E4" w:rsidRDefault="008E38E4" w:rsidP="003C7856">
      <w:pPr>
        <w:pStyle w:val="Nagwek1"/>
      </w:pPr>
      <w:r>
        <w:t xml:space="preserve">Podstawy wykluczenia wykonawcy </w:t>
      </w:r>
      <w:r w:rsidR="004E3A7E">
        <w:t>Z POSTĘPOWANIA</w:t>
      </w:r>
    </w:p>
    <w:p w:rsidR="00A56785" w:rsidRDefault="00A2369F" w:rsidP="00843E32">
      <w:pPr>
        <w:pStyle w:val="Nagwek2"/>
      </w:pPr>
      <w:r w:rsidRPr="00D91376">
        <w:t xml:space="preserve">Zamawiający wykluczy z postępowania o </w:t>
      </w:r>
      <w:r w:rsidR="00383BC8">
        <w:t>udzielenie zamówienia w</w:t>
      </w:r>
      <w:r w:rsidR="004E3A7E">
        <w:t>ykonawcę</w:t>
      </w:r>
      <w:r w:rsidRPr="00D91376">
        <w:t xml:space="preserve"> na podstawie</w:t>
      </w:r>
      <w:r w:rsidR="0071220B">
        <w:t xml:space="preserve"> przepisów art. 24 ust.1 pkt </w:t>
      </w:r>
      <w:r w:rsidR="004E3A7E" w:rsidRPr="00A56785">
        <w:t>1</w:t>
      </w:r>
      <w:r w:rsidR="0071220B">
        <w:t>2</w:t>
      </w:r>
      <w:r w:rsidR="004E3A7E">
        <w:t>-23</w:t>
      </w:r>
      <w:r w:rsidR="00A56785" w:rsidRPr="00A56785">
        <w:t xml:space="preserve"> ustawy </w:t>
      </w:r>
      <w:proofErr w:type="spellStart"/>
      <w:r w:rsidR="00A56785" w:rsidRPr="00A56785">
        <w:t>Pzp</w:t>
      </w:r>
      <w:proofErr w:type="spellEnd"/>
      <w:r w:rsidR="00A56785" w:rsidRPr="00A56785">
        <w:t>.</w:t>
      </w:r>
    </w:p>
    <w:p w:rsidR="00977C3E" w:rsidRPr="0004201E" w:rsidRDefault="00977C3E" w:rsidP="0004201E">
      <w:pPr>
        <w:pStyle w:val="Nagwek2"/>
        <w:numPr>
          <w:ilvl w:val="0"/>
          <w:numId w:val="0"/>
        </w:numPr>
        <w:spacing w:before="0" w:after="0"/>
        <w:ind w:left="992" w:hanging="284"/>
        <w:rPr>
          <w:sz w:val="12"/>
          <w:szCs w:val="12"/>
        </w:rPr>
      </w:pPr>
    </w:p>
    <w:p w:rsidR="00EB7871" w:rsidRPr="00A56785" w:rsidRDefault="00A56785" w:rsidP="0004201E">
      <w:pPr>
        <w:pStyle w:val="Nagwek2"/>
        <w:spacing w:before="0"/>
      </w:pPr>
      <w:r>
        <w:t>W</w:t>
      </w:r>
      <w:r w:rsidR="008A3895">
        <w:t>ykluczenie W</w:t>
      </w:r>
      <w:r>
        <w:t xml:space="preserve">ykonawcy nastąpi w przypadkach, o których mowa w art. 24 ust. 7 ustawy </w:t>
      </w:r>
      <w:proofErr w:type="spellStart"/>
      <w:r>
        <w:t>Pzp</w:t>
      </w:r>
      <w:proofErr w:type="spellEnd"/>
      <w:r>
        <w:t>.</w:t>
      </w:r>
    </w:p>
    <w:p w:rsidR="00A34E0E" w:rsidRPr="00A34E0E" w:rsidRDefault="00A34E0E" w:rsidP="00843E32">
      <w:pPr>
        <w:pStyle w:val="Nagwek2"/>
      </w:pPr>
      <w:r w:rsidRPr="00A34E0E">
        <w:t xml:space="preserve">Wykonawca, który podlega wykluczeniu na podstawie </w:t>
      </w:r>
      <w:r>
        <w:t xml:space="preserve">art. 24 </w:t>
      </w:r>
      <w:r w:rsidRPr="00A34E0E">
        <w:t>ust. 1 pkt 13 i 14 oraz 16–20 lub ust. 5</w:t>
      </w:r>
      <w:r>
        <w:t xml:space="preserve"> ustawy </w:t>
      </w:r>
      <w:proofErr w:type="spellStart"/>
      <w:r>
        <w:t>Pzp</w:t>
      </w:r>
      <w:proofErr w:type="spellEnd"/>
      <w:r w:rsidRPr="00A34E0E">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8A3895">
        <w:t>b nieprawidłowemu postępowaniu W</w:t>
      </w:r>
      <w:r w:rsidRPr="00A34E0E">
        <w:t>ykonawcy. Przepisu zdania pierwszego</w:t>
      </w:r>
      <w:r w:rsidR="008A3895">
        <w:t xml:space="preserve"> nie stosuje się, jeżeli wobec W</w:t>
      </w:r>
      <w:r w:rsidRPr="00A34E0E">
        <w:t>ykonawcy, będącego podmiotem zbiorowym, orzeczono prawomocnym wyrokiem sądu zakaz ubiegania się o udzielenie zamówienia oraz nie upłynął określony w tym wyroku okres obowiązywania tego zakazu.</w:t>
      </w:r>
    </w:p>
    <w:p w:rsidR="00A34E0E" w:rsidRDefault="00A34E0E" w:rsidP="00843E32">
      <w:pPr>
        <w:pStyle w:val="Nagwek2"/>
        <w:numPr>
          <w:ilvl w:val="0"/>
          <w:numId w:val="0"/>
        </w:numPr>
        <w:ind w:left="680"/>
      </w:pPr>
      <w:r w:rsidRPr="00A34E0E">
        <w:t>Wykonawca n</w:t>
      </w:r>
      <w:r>
        <w:t>ie podlega wykluczeniu, jeżeli Z</w:t>
      </w:r>
      <w:r w:rsidRPr="00A34E0E">
        <w:t>amawiający, uwzględniając wagę i</w:t>
      </w:r>
      <w:r w:rsidR="008A3895">
        <w:t xml:space="preserve"> szczególne okoliczności czynu W</w:t>
      </w:r>
      <w:r w:rsidRPr="00A34E0E">
        <w:t>ykonawcy, uzna</w:t>
      </w:r>
      <w:r w:rsidR="00A56785">
        <w:t xml:space="preserve"> przedstawione dowody</w:t>
      </w:r>
      <w:r w:rsidRPr="00A34E0E">
        <w:t xml:space="preserve"> za wystarcz</w:t>
      </w:r>
      <w:r w:rsidR="00A56785">
        <w:t>ające.</w:t>
      </w:r>
    </w:p>
    <w:p w:rsidR="00A56785" w:rsidRPr="00A56785" w:rsidRDefault="00A56785" w:rsidP="00843E32">
      <w:pPr>
        <w:pStyle w:val="Nagwek2"/>
      </w:pPr>
      <w:r>
        <w:t>Zamawiający może wykluczyć Wykonawcę na każdym etapie postępowania</w:t>
      </w:r>
      <w:r w:rsidR="00E528CA">
        <w:t>, ofertę Wykonawcy wykluczonego uznaje się za odrzuconą.</w:t>
      </w:r>
    </w:p>
    <w:p w:rsidR="00F278EE" w:rsidRPr="00A85971" w:rsidRDefault="00A2369F" w:rsidP="003C7856">
      <w:pPr>
        <w:pStyle w:val="Nagwek1"/>
        <w:rPr>
          <w:lang w:val="pl-PL"/>
        </w:rPr>
      </w:pPr>
      <w:bookmarkStart w:id="12" w:name="_Toc258314248"/>
      <w:r w:rsidRPr="00371538">
        <w:t>Wykaz oświadczeń lub dokumentów, jakie mają dostarczyć Wykonawcy w celu potwierdzenia spełniania warunków udziału w postępowaniu</w:t>
      </w:r>
      <w:r w:rsidR="00892EAD">
        <w:rPr>
          <w:lang w:val="pl-PL"/>
        </w:rPr>
        <w:t xml:space="preserve"> ORAZ BRAKU PODSTAW WYKLUCZENIA</w:t>
      </w:r>
      <w:bookmarkEnd w:id="12"/>
    </w:p>
    <w:p w:rsidR="00892EAD" w:rsidRDefault="00A25F4F" w:rsidP="00843E32">
      <w:pPr>
        <w:pStyle w:val="Nagwek2"/>
      </w:pPr>
      <w:r w:rsidRPr="00A25F4F">
        <w:t>Wykonawca wraz z ofertą zobowiązany jest złożyć</w:t>
      </w:r>
      <w:r w:rsidR="00ED0999">
        <w:t>:</w:t>
      </w:r>
      <w:r w:rsidR="00A90128">
        <w:t xml:space="preserve"> </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77C3E" w:rsidRPr="009D2316" w:rsidTr="00A25F4F">
        <w:tc>
          <w:tcPr>
            <w:tcW w:w="709" w:type="dxa"/>
          </w:tcPr>
          <w:p w:rsidR="00977C3E" w:rsidRPr="009D2316" w:rsidRDefault="00977C3E" w:rsidP="00016AB3">
            <w:pPr>
              <w:spacing w:before="60" w:after="120"/>
              <w:jc w:val="both"/>
            </w:pPr>
            <w:r w:rsidRPr="009D2316">
              <w:rPr>
                <w:b/>
                <w:sz w:val="20"/>
                <w:szCs w:val="20"/>
              </w:rPr>
              <w:t>Lp.</w:t>
            </w:r>
          </w:p>
        </w:tc>
        <w:tc>
          <w:tcPr>
            <w:tcW w:w="7828" w:type="dxa"/>
          </w:tcPr>
          <w:p w:rsidR="00977C3E" w:rsidRPr="009D2316" w:rsidRDefault="00977C3E" w:rsidP="00016AB3">
            <w:pPr>
              <w:spacing w:before="60" w:after="120"/>
              <w:jc w:val="both"/>
            </w:pPr>
            <w:r w:rsidRPr="009D2316">
              <w:rPr>
                <w:b/>
                <w:sz w:val="20"/>
                <w:szCs w:val="20"/>
              </w:rPr>
              <w:t>Wymagany dokument</w:t>
            </w:r>
          </w:p>
        </w:tc>
      </w:tr>
      <w:tr w:rsidR="00B379C8" w:rsidRPr="009D2316" w:rsidTr="00FB7C56">
        <w:tc>
          <w:tcPr>
            <w:tcW w:w="709" w:type="dxa"/>
          </w:tcPr>
          <w:p w:rsidR="00B379C8" w:rsidRPr="009D2316" w:rsidRDefault="00B379C8" w:rsidP="00FB7C56">
            <w:pPr>
              <w:spacing w:before="60" w:after="120"/>
              <w:jc w:val="both"/>
            </w:pPr>
            <w:r w:rsidRPr="00B379C8">
              <w:t>1</w:t>
            </w:r>
          </w:p>
        </w:tc>
        <w:tc>
          <w:tcPr>
            <w:tcW w:w="7828" w:type="dxa"/>
          </w:tcPr>
          <w:p w:rsidR="00B379C8" w:rsidRPr="009D2316" w:rsidRDefault="00B379C8" w:rsidP="00FB7C56">
            <w:pPr>
              <w:spacing w:before="60" w:after="60"/>
              <w:jc w:val="both"/>
            </w:pPr>
            <w:r w:rsidRPr="00B379C8">
              <w:rPr>
                <w:b/>
              </w:rPr>
              <w:t>Wzór oferty - formularz ofertowy</w:t>
            </w:r>
          </w:p>
          <w:p w:rsidR="00B379C8" w:rsidRPr="009D2316" w:rsidRDefault="00B379C8" w:rsidP="00FB7C56">
            <w:pPr>
              <w:spacing w:after="40"/>
              <w:jc w:val="both"/>
            </w:pPr>
            <w:r w:rsidRPr="00B379C8">
              <w:t>Wzór oferty - formularz ofertowy</w:t>
            </w:r>
          </w:p>
        </w:tc>
      </w:tr>
      <w:tr w:rsidR="00B379C8" w:rsidRPr="009D2316" w:rsidTr="00FB7C56">
        <w:tc>
          <w:tcPr>
            <w:tcW w:w="709" w:type="dxa"/>
          </w:tcPr>
          <w:p w:rsidR="00B379C8" w:rsidRPr="009D2316" w:rsidRDefault="00B379C8" w:rsidP="00FB7C56">
            <w:pPr>
              <w:spacing w:before="60" w:after="120"/>
              <w:jc w:val="both"/>
            </w:pPr>
            <w:r w:rsidRPr="00B379C8">
              <w:t>2</w:t>
            </w:r>
          </w:p>
        </w:tc>
        <w:tc>
          <w:tcPr>
            <w:tcW w:w="7828" w:type="dxa"/>
          </w:tcPr>
          <w:p w:rsidR="00B379C8" w:rsidRPr="009D2316" w:rsidRDefault="00B379C8" w:rsidP="00FB7C56">
            <w:pPr>
              <w:spacing w:before="60" w:after="60"/>
              <w:jc w:val="both"/>
            </w:pPr>
            <w:r w:rsidRPr="00B379C8">
              <w:rPr>
                <w:b/>
              </w:rPr>
              <w:t>Oświadczenie o niepodleganiu wykluczeniu oraz spełnianiu warunków udziału</w:t>
            </w:r>
          </w:p>
          <w:p w:rsidR="00B379C8" w:rsidRPr="009D2316" w:rsidRDefault="00B379C8" w:rsidP="00FB7C56">
            <w:pPr>
              <w:spacing w:after="40"/>
              <w:jc w:val="both"/>
            </w:pPr>
            <w:r w:rsidRPr="00B379C8">
              <w:t>Aktualne na dzień składania ofert oświadczenie Wykonawcy stanowiące wstępne potwierdzenie spełniania warunków udziału w postępowaniu oraz brak podstaw wykluczenia</w:t>
            </w:r>
          </w:p>
        </w:tc>
      </w:tr>
      <w:tr w:rsidR="00B379C8" w:rsidRPr="009D2316" w:rsidTr="00FB7C56">
        <w:tc>
          <w:tcPr>
            <w:tcW w:w="709" w:type="dxa"/>
          </w:tcPr>
          <w:p w:rsidR="00B379C8" w:rsidRPr="009D2316" w:rsidRDefault="00B379C8" w:rsidP="00FB7C56">
            <w:pPr>
              <w:spacing w:before="60" w:after="120"/>
              <w:jc w:val="both"/>
            </w:pPr>
            <w:r w:rsidRPr="00B379C8">
              <w:t>3</w:t>
            </w:r>
          </w:p>
        </w:tc>
        <w:tc>
          <w:tcPr>
            <w:tcW w:w="7828" w:type="dxa"/>
          </w:tcPr>
          <w:p w:rsidR="00B379C8" w:rsidRPr="009D2316" w:rsidRDefault="00B379C8" w:rsidP="00FB7C56">
            <w:pPr>
              <w:spacing w:before="60" w:after="60"/>
              <w:jc w:val="both"/>
            </w:pPr>
            <w:r w:rsidRPr="00B379C8">
              <w:rPr>
                <w:b/>
              </w:rPr>
              <w:t>Zobowiązanie podmiotów trzecich do oddania do dyspozycji niezbędnych zasobów.</w:t>
            </w:r>
          </w:p>
          <w:p w:rsidR="00B379C8" w:rsidRPr="009D2316" w:rsidRDefault="00B379C8" w:rsidP="00FB7C56">
            <w:pPr>
              <w:spacing w:after="40"/>
              <w:jc w:val="both"/>
            </w:pPr>
            <w:r w:rsidRPr="00B379C8">
              <w:lastRenderedPageBreak/>
              <w:t>Zobowiązanie podmiotów, na zdolnościach lub sytuacji których Wykonawca polega, do oddania mu do dyspozycji niezbędnych zasobów na potrzeby realizacji zamówienia.</w:t>
            </w:r>
          </w:p>
        </w:tc>
      </w:tr>
      <w:tr w:rsidR="00B379C8" w:rsidRPr="009D2316" w:rsidTr="00FB7C56">
        <w:tc>
          <w:tcPr>
            <w:tcW w:w="709" w:type="dxa"/>
          </w:tcPr>
          <w:p w:rsidR="00B379C8" w:rsidRPr="009D2316" w:rsidRDefault="00B379C8" w:rsidP="00FB7C56">
            <w:pPr>
              <w:spacing w:before="60" w:after="120"/>
              <w:jc w:val="both"/>
            </w:pPr>
            <w:r w:rsidRPr="00B379C8">
              <w:lastRenderedPageBreak/>
              <w:t>4</w:t>
            </w:r>
          </w:p>
        </w:tc>
        <w:tc>
          <w:tcPr>
            <w:tcW w:w="7828" w:type="dxa"/>
          </w:tcPr>
          <w:p w:rsidR="00B379C8" w:rsidRPr="009D2316" w:rsidRDefault="00B379C8" w:rsidP="00FB7C56">
            <w:pPr>
              <w:spacing w:before="60" w:after="60"/>
              <w:jc w:val="both"/>
            </w:pPr>
            <w:r w:rsidRPr="00B379C8">
              <w:rPr>
                <w:b/>
              </w:rPr>
              <w:t>Wykaz części zamówienia, której wykonanie wykonawca zamierza powierzyć podwykonawcom</w:t>
            </w:r>
          </w:p>
          <w:p w:rsidR="00B379C8" w:rsidRPr="009D2316" w:rsidRDefault="00B379C8" w:rsidP="00FB7C56">
            <w:pPr>
              <w:spacing w:after="40"/>
              <w:jc w:val="both"/>
            </w:pPr>
            <w:r w:rsidRPr="00B379C8">
              <w:t>Wykaz części zamówienia, której wykonanie wykonawca zamierza powierzyć podwykonawcom - zawarty w formularzu ofertowym</w:t>
            </w:r>
          </w:p>
        </w:tc>
      </w:tr>
      <w:tr w:rsidR="00B379C8" w:rsidRPr="009D2316" w:rsidTr="00FB7C56">
        <w:tc>
          <w:tcPr>
            <w:tcW w:w="709" w:type="dxa"/>
          </w:tcPr>
          <w:p w:rsidR="00B379C8" w:rsidRPr="009D2316" w:rsidRDefault="00B379C8" w:rsidP="00FB7C56">
            <w:pPr>
              <w:spacing w:before="60" w:after="120"/>
              <w:jc w:val="both"/>
            </w:pPr>
            <w:r w:rsidRPr="00B379C8">
              <w:t>5</w:t>
            </w:r>
          </w:p>
        </w:tc>
        <w:tc>
          <w:tcPr>
            <w:tcW w:w="7828" w:type="dxa"/>
          </w:tcPr>
          <w:p w:rsidR="00B379C8" w:rsidRPr="009D2316" w:rsidRDefault="00B379C8" w:rsidP="00FB7C56">
            <w:pPr>
              <w:spacing w:before="60" w:after="60"/>
              <w:jc w:val="both"/>
            </w:pPr>
            <w:r w:rsidRPr="00B379C8">
              <w:rPr>
                <w:b/>
              </w:rPr>
              <w:t>Oświadczenie o zatrudnianiu osób na podstawie umowy o pracę</w:t>
            </w:r>
          </w:p>
          <w:p w:rsidR="00B379C8" w:rsidRPr="009D2316" w:rsidRDefault="00B379C8" w:rsidP="00FB7C56">
            <w:pPr>
              <w:spacing w:after="40"/>
              <w:jc w:val="both"/>
            </w:pPr>
            <w:r w:rsidRPr="00B379C8">
              <w:t>Oświadczenie o zatrudnianiu osób na podstawie umowy o pracę</w:t>
            </w:r>
          </w:p>
        </w:tc>
      </w:tr>
    </w:tbl>
    <w:p w:rsidR="00012833" w:rsidRDefault="000C63A2" w:rsidP="00843E32">
      <w:pPr>
        <w:pStyle w:val="Nagwek2"/>
      </w:pPr>
      <w:r>
        <w:t>Wykonawca, w terminie 3 dni od dnia zamieszczenia na stronie internetowej informacji</w:t>
      </w:r>
      <w:r w:rsidR="00BF6DEC">
        <w:t>,</w:t>
      </w:r>
      <w:r>
        <w:t xml:space="preserve"> </w:t>
      </w:r>
      <w:r w:rsidR="00BF6DEC" w:rsidRPr="00BF6DEC">
        <w:t>o której mowa w art. 86 ust. 5</w:t>
      </w:r>
      <w:r w:rsidR="00BF6DEC">
        <w:t xml:space="preserve"> ustawy </w:t>
      </w:r>
      <w:proofErr w:type="spellStart"/>
      <w:r w:rsidR="00BF6DEC">
        <w:t>Pzp</w:t>
      </w:r>
      <w:proofErr w:type="spellEnd"/>
      <w:r w:rsidR="00C35045">
        <w:t>, przekazuje Z</w:t>
      </w:r>
      <w:r w:rsidR="00BF6DEC" w:rsidRPr="00BF6DEC">
        <w:t>amawiającemu</w:t>
      </w:r>
      <w:r w:rsidR="00A25F4F">
        <w:t>:</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796"/>
      </w:tblGrid>
      <w:tr w:rsidR="00977C3E" w:rsidRPr="009D2316" w:rsidTr="00A25F4F">
        <w:tc>
          <w:tcPr>
            <w:tcW w:w="709" w:type="dxa"/>
          </w:tcPr>
          <w:p w:rsidR="00977C3E" w:rsidRPr="009D2316" w:rsidRDefault="00977C3E" w:rsidP="00016AB3">
            <w:pPr>
              <w:spacing w:before="60" w:after="120"/>
              <w:jc w:val="both"/>
            </w:pPr>
            <w:r w:rsidRPr="009D2316">
              <w:rPr>
                <w:b/>
                <w:sz w:val="20"/>
                <w:szCs w:val="20"/>
              </w:rPr>
              <w:t>Lp.</w:t>
            </w:r>
          </w:p>
        </w:tc>
        <w:tc>
          <w:tcPr>
            <w:tcW w:w="7796" w:type="dxa"/>
          </w:tcPr>
          <w:p w:rsidR="00977C3E" w:rsidRPr="009D2316" w:rsidRDefault="00977C3E" w:rsidP="00016AB3">
            <w:pPr>
              <w:spacing w:before="60" w:after="120"/>
              <w:jc w:val="both"/>
            </w:pPr>
            <w:r w:rsidRPr="009D2316">
              <w:rPr>
                <w:b/>
                <w:sz w:val="20"/>
                <w:szCs w:val="20"/>
              </w:rPr>
              <w:t>Wymagany dokument</w:t>
            </w:r>
          </w:p>
        </w:tc>
      </w:tr>
      <w:tr w:rsidR="00B379C8" w:rsidRPr="009D2316" w:rsidTr="00FB7C56">
        <w:tc>
          <w:tcPr>
            <w:tcW w:w="709" w:type="dxa"/>
          </w:tcPr>
          <w:p w:rsidR="00B379C8" w:rsidRPr="009D2316" w:rsidRDefault="00B379C8" w:rsidP="00FB7C56">
            <w:pPr>
              <w:spacing w:before="60" w:after="120"/>
              <w:jc w:val="both"/>
            </w:pPr>
            <w:r w:rsidRPr="00B379C8">
              <w:t>1</w:t>
            </w:r>
          </w:p>
        </w:tc>
        <w:tc>
          <w:tcPr>
            <w:tcW w:w="7796" w:type="dxa"/>
          </w:tcPr>
          <w:p w:rsidR="00B379C8" w:rsidRPr="009D2316" w:rsidRDefault="00B379C8" w:rsidP="00FB7C56">
            <w:pPr>
              <w:spacing w:before="60" w:after="60"/>
              <w:jc w:val="both"/>
            </w:pPr>
            <w:r w:rsidRPr="00B379C8">
              <w:rPr>
                <w:b/>
              </w:rPr>
              <w:t>Oświadczenie wykonawcy o przynależności albo braku przynależności do tej samej grupy kapitałowej.</w:t>
            </w:r>
          </w:p>
          <w:p w:rsidR="00B379C8" w:rsidRPr="009D2316" w:rsidRDefault="00B379C8" w:rsidP="00FB7C56">
            <w:pPr>
              <w:spacing w:after="40"/>
              <w:jc w:val="both"/>
            </w:pPr>
            <w:r w:rsidRPr="00B379C8">
              <w:t xml:space="preserve">Oświadczenie wykonawcy o przynależności albo braku przynależności do tej samej grupy kapitałowej, o której mowa w art. 24 ust. 1 pkt 23 ustawy </w:t>
            </w:r>
            <w:proofErr w:type="spellStart"/>
            <w:r w:rsidRPr="00B379C8">
              <w:t>Pzp</w:t>
            </w:r>
            <w:proofErr w:type="spellEnd"/>
            <w:r w:rsidRPr="00B379C8">
              <w:t>, składane w terminie 3 dni od dnia zamieszczenia na stronie internetowej informacji z otwarcia ofert.</w:t>
            </w:r>
          </w:p>
        </w:tc>
      </w:tr>
    </w:tbl>
    <w:p w:rsidR="002E7C8B" w:rsidRDefault="00BF6DEC" w:rsidP="00A85971">
      <w:pPr>
        <w:pStyle w:val="Nagwek2"/>
        <w:numPr>
          <w:ilvl w:val="0"/>
          <w:numId w:val="0"/>
        </w:numPr>
        <w:ind w:left="680"/>
      </w:pPr>
      <w:r w:rsidRPr="00BF6DEC">
        <w:t>W</w:t>
      </w:r>
      <w:r w:rsidR="008A3895">
        <w:t>raz ze złożeniem oświadczenia, W</w:t>
      </w:r>
      <w:r w:rsidRPr="00BF6DEC">
        <w:t>ykonawca może przedstawić</w:t>
      </w:r>
      <w:r w:rsidR="00C35045">
        <w:t xml:space="preserve"> dowody, że powiązania z innym W</w:t>
      </w:r>
      <w:r w:rsidRPr="00BF6DEC">
        <w:t>ykonawcą nie prowadzą do zakłócenia konkurencji w postępowaniu o udzielenie zamówienia</w:t>
      </w:r>
      <w:r w:rsidR="000C63A2">
        <w:t>.</w:t>
      </w:r>
    </w:p>
    <w:p w:rsidR="00B379C8" w:rsidRPr="00977C3E" w:rsidRDefault="00B379C8" w:rsidP="00B379C8">
      <w:pPr>
        <w:pStyle w:val="Nagwek2"/>
        <w:numPr>
          <w:ilvl w:val="0"/>
          <w:numId w:val="0"/>
        </w:numPr>
        <w:ind w:left="680"/>
      </w:pPr>
    </w:p>
    <w:p w:rsidR="00B379C8" w:rsidRDefault="00B379C8" w:rsidP="00B379C8">
      <w:pPr>
        <w:pStyle w:val="Nagwek2"/>
      </w:pPr>
      <w:r>
        <w:t xml:space="preserve">Zamawiający, na podstawie art. 24aa ustawy </w:t>
      </w:r>
      <w:proofErr w:type="spellStart"/>
      <w:r>
        <w:t>Pzp</w:t>
      </w:r>
      <w:proofErr w:type="spellEnd"/>
      <w:r>
        <w:t>, przewiduje możliwość w pierwszej kolejności dokonania oceny ofert, a następnie zbadania, czy Wykonawca, którego oferta została oceniona jako najkorzystniejsza nie podlega wykluczeniu oraz spełnia warunki udziału w postępowaniu.</w:t>
      </w:r>
    </w:p>
    <w:p w:rsidR="00977C3E" w:rsidRPr="002E7C8B" w:rsidRDefault="00977C3E" w:rsidP="00977C3E">
      <w:pPr>
        <w:pStyle w:val="Nagwek2"/>
        <w:numPr>
          <w:ilvl w:val="0"/>
          <w:numId w:val="0"/>
        </w:numPr>
        <w:ind w:left="680"/>
      </w:pPr>
    </w:p>
    <w:p w:rsidR="00F278EE" w:rsidRDefault="00717726" w:rsidP="00843E32">
      <w:pPr>
        <w:pStyle w:val="Nagwek2"/>
      </w:pPr>
      <w:r w:rsidRPr="00717726">
        <w:t xml:space="preserve">Zamawiający przed </w:t>
      </w:r>
      <w:r w:rsidR="00EE0EF9">
        <w:t>udzieleniem zamówienia, może wezwać W</w:t>
      </w:r>
      <w:r w:rsidRPr="00717726">
        <w:t>ykonawcę, którego oferta została najwyżej oceniona, do złożenia w</w:t>
      </w:r>
      <w:r>
        <w:t xml:space="preserve"> </w:t>
      </w:r>
      <w:r w:rsidR="00FC0873">
        <w:t>wyznaczonym, nie krótszym niż 5</w:t>
      </w:r>
      <w:r w:rsidRPr="00717726">
        <w:t xml:space="preserve"> dni, terminie aktualnych na dzień złożenia oświadczeń lub dokumentów,</w:t>
      </w:r>
      <w:r>
        <w:t xml:space="preserve"> </w:t>
      </w:r>
      <w:r w:rsidRPr="00717726">
        <w:t xml:space="preserve">potwierdzających okoliczności, o których mowa w art. 25 ust. 1 ustawy </w:t>
      </w:r>
      <w:proofErr w:type="spellStart"/>
      <w:r w:rsidRPr="00717726">
        <w:t>Pzp</w:t>
      </w:r>
      <w:proofErr w:type="spellEnd"/>
      <w:r w:rsidRPr="00717726">
        <w:t>.</w:t>
      </w:r>
    </w:p>
    <w:p w:rsidR="00F278EE" w:rsidRPr="00F278EE" w:rsidRDefault="00F278EE" w:rsidP="00843E32">
      <w:pPr>
        <w:pStyle w:val="Nagwek2"/>
      </w:pPr>
      <w:r w:rsidRPr="00F278EE">
        <w:t xml:space="preserve">Wykaz dokumentów i oświadczeń składanych na wezwanie Zamawiającego </w:t>
      </w:r>
      <w:r>
        <w:t xml:space="preserve">na </w:t>
      </w:r>
      <w:r w:rsidRPr="00F278EE">
        <w:t xml:space="preserve">potwierdzenie okoliczności, o których mowa </w:t>
      </w:r>
      <w:r>
        <w:t xml:space="preserve">w art. 25 ust. 1 ustawy </w:t>
      </w:r>
      <w:proofErr w:type="spellStart"/>
      <w:r>
        <w:t>Pzp</w:t>
      </w:r>
      <w:proofErr w:type="spellEnd"/>
      <w:r>
        <w:t>:</w:t>
      </w:r>
    </w:p>
    <w:p w:rsidR="00B379C8" w:rsidRDefault="00B379C8" w:rsidP="00B379C8">
      <w:pPr>
        <w:pStyle w:val="Nagwek2"/>
        <w:numPr>
          <w:ilvl w:val="0"/>
          <w:numId w:val="0"/>
        </w:numPr>
        <w:ind w:left="680"/>
      </w:pPr>
    </w:p>
    <w:p w:rsidR="00B379C8" w:rsidRPr="00371538" w:rsidRDefault="00B379C8" w:rsidP="00B379C8">
      <w:pPr>
        <w:pStyle w:val="Nagwek2"/>
        <w:numPr>
          <w:ilvl w:val="0"/>
          <w:numId w:val="21"/>
        </w:numPr>
      </w:pPr>
      <w:r w:rsidRPr="00371538">
        <w:t>W celu wykazania spełniania przez Wykonawcę warunków</w:t>
      </w:r>
      <w:r>
        <w:t xml:space="preserve"> udziału w postępowaniu należy przedłożyć</w:t>
      </w:r>
      <w:r w:rsidRPr="00371538">
        <w:t>:</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B379C8" w:rsidRPr="00371538" w:rsidTr="00FB7C56">
        <w:tc>
          <w:tcPr>
            <w:tcW w:w="720" w:type="dxa"/>
          </w:tcPr>
          <w:p w:rsidR="00B379C8" w:rsidRPr="00371538" w:rsidRDefault="00B379C8" w:rsidP="00FB7C56">
            <w:pPr>
              <w:spacing w:before="60" w:after="120"/>
              <w:jc w:val="both"/>
            </w:pPr>
            <w:r w:rsidRPr="006672A6">
              <w:rPr>
                <w:b/>
                <w:sz w:val="20"/>
                <w:szCs w:val="20"/>
              </w:rPr>
              <w:t>Lp.</w:t>
            </w:r>
          </w:p>
        </w:tc>
        <w:tc>
          <w:tcPr>
            <w:tcW w:w="7920" w:type="dxa"/>
          </w:tcPr>
          <w:p w:rsidR="00B379C8" w:rsidRPr="00371538" w:rsidRDefault="00B379C8" w:rsidP="00FB7C56">
            <w:pPr>
              <w:spacing w:before="60" w:after="120"/>
              <w:jc w:val="both"/>
            </w:pPr>
            <w:r w:rsidRPr="006672A6">
              <w:rPr>
                <w:b/>
                <w:sz w:val="20"/>
                <w:szCs w:val="20"/>
              </w:rPr>
              <w:t>Wymagany dokument</w:t>
            </w:r>
          </w:p>
        </w:tc>
      </w:tr>
      <w:tr w:rsidR="00B379C8" w:rsidRPr="00371538" w:rsidTr="00FB7C56">
        <w:tc>
          <w:tcPr>
            <w:tcW w:w="720" w:type="dxa"/>
          </w:tcPr>
          <w:p w:rsidR="00B379C8" w:rsidRPr="00371538" w:rsidRDefault="00B379C8" w:rsidP="00FB7C56">
            <w:pPr>
              <w:spacing w:before="60" w:after="120"/>
              <w:jc w:val="both"/>
            </w:pPr>
            <w:r w:rsidRPr="00B379C8">
              <w:t>1</w:t>
            </w:r>
          </w:p>
        </w:tc>
        <w:tc>
          <w:tcPr>
            <w:tcW w:w="7920" w:type="dxa"/>
          </w:tcPr>
          <w:p w:rsidR="00B379C8" w:rsidRPr="006672A6" w:rsidRDefault="00B379C8" w:rsidP="00FB7C56">
            <w:pPr>
              <w:spacing w:before="60" w:after="120"/>
              <w:jc w:val="both"/>
              <w:rPr>
                <w:b/>
                <w:bCs/>
              </w:rPr>
            </w:pPr>
            <w:r w:rsidRPr="00B379C8">
              <w:rPr>
                <w:b/>
                <w:bCs/>
              </w:rPr>
              <w:t>Wykaz  usług</w:t>
            </w:r>
          </w:p>
          <w:p w:rsidR="00B379C8" w:rsidRPr="00371538" w:rsidRDefault="00B379C8" w:rsidP="00FB7C56">
            <w:pPr>
              <w:spacing w:before="60" w:after="120"/>
              <w:jc w:val="both"/>
            </w:pPr>
            <w:r w:rsidRPr="00B379C8">
              <w:t>Wykaz usług wykonanych, a w przypadku świadczeń okresowych lub ciągłych również wykonywanych, w okresie ostatnich trzech lat</w:t>
            </w:r>
            <w:r w:rsidR="00345589">
              <w:t xml:space="preserve"> </w:t>
            </w:r>
            <w:r w:rsidRPr="00B379C8">
              <w:t xml:space="preserve">przed upływem terminu składania ofert albo wniosków o dopuszczenie do udziału w postępowaniu, a </w:t>
            </w:r>
            <w:r w:rsidRPr="00B379C8">
              <w:lastRenderedPageBreak/>
              <w:t>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tc>
      </w:tr>
    </w:tbl>
    <w:p w:rsidR="00A2369F" w:rsidRPr="00371538" w:rsidRDefault="00A2369F" w:rsidP="00475952">
      <w:pPr>
        <w:spacing w:before="60" w:after="120"/>
        <w:ind w:left="709"/>
        <w:jc w:val="both"/>
      </w:pPr>
    </w:p>
    <w:p w:rsidR="00983549" w:rsidRDefault="00983549" w:rsidP="00843E32">
      <w:pPr>
        <w:pStyle w:val="Nagwek2"/>
      </w:pPr>
      <w:r>
        <w:t>Jeżeli jest to niezbędne do zapewnienia odpowiedniego przebiegu postępo</w:t>
      </w:r>
      <w:r w:rsidR="008B60B4">
        <w:t>wania o udzielenie zamówienia, Z</w:t>
      </w:r>
      <w:r>
        <w:t>amawiający może na każ</w:t>
      </w:r>
      <w:r w:rsidR="00C35045">
        <w:t>dym etapie postępowania wezwać W</w:t>
      </w:r>
      <w:r>
        <w:t>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FF771B" w:rsidRDefault="0090602E" w:rsidP="00843E32">
      <w:pPr>
        <w:pStyle w:val="Nagwek2"/>
      </w:pPr>
      <w:r>
        <w:t>Wykonawca nie jest obowiązany do złożenia oświadczeń lub dokumentów potwierdzających spełnianie warunków udziału w postępowaniu oraz brak podstaw do wykluczenia, jeżeli</w:t>
      </w:r>
      <w:r w:rsidR="00FF771B">
        <w:t xml:space="preserve"> </w:t>
      </w:r>
      <w:r w:rsidR="008B60B4">
        <w:t>Z</w:t>
      </w:r>
      <w:r>
        <w:t>amawiający</w:t>
      </w:r>
      <w:r w:rsidRPr="00FF771B">
        <w:t xml:space="preserve"> </w:t>
      </w:r>
      <w:r>
        <w:t xml:space="preserve">posiada </w:t>
      </w:r>
      <w:r w:rsidRPr="00FF771B">
        <w:t xml:space="preserve">aktualne </w:t>
      </w:r>
      <w:r>
        <w:t>oświadczeni</w:t>
      </w:r>
      <w:r w:rsidR="008A3895">
        <w:t>a lub dokumenty dotyczące tego W</w:t>
      </w:r>
      <w:r>
        <w:t>ykonawcy</w:t>
      </w:r>
      <w:r w:rsidR="00FF771B" w:rsidRPr="00FF771B">
        <w:t>,</w:t>
      </w:r>
      <w:r w:rsidR="00FF771B">
        <w:t xml:space="preserve"> lub </w:t>
      </w:r>
      <w:r>
        <w:t>może je uzyskać za pomocą</w:t>
      </w:r>
      <w:r w:rsidRPr="00FF771B">
        <w:t xml:space="preserve"> </w:t>
      </w:r>
      <w:r>
        <w:t>bezpłatnych i ogólnodostępnych baz danych, w szczególności rejestrów publicznych w rozumieniu</w:t>
      </w:r>
      <w:r w:rsidRPr="00FF771B">
        <w:t xml:space="preserve"> </w:t>
      </w:r>
      <w:r>
        <w:t>ustawy z dnia 17 lutego 2005 r. o informatyzacji działalności podmiotów realizujących zadania</w:t>
      </w:r>
      <w:r w:rsidRPr="00FF771B">
        <w:t xml:space="preserve"> </w:t>
      </w:r>
      <w:r>
        <w:t>publiczne (</w:t>
      </w:r>
      <w:bookmarkStart w:id="13" w:name="_Hlk13129319"/>
      <w:proofErr w:type="spellStart"/>
      <w:r w:rsidR="00635DB4">
        <w:t>t.j</w:t>
      </w:r>
      <w:proofErr w:type="spellEnd"/>
      <w:r w:rsidR="00635DB4">
        <w:t>. Dz. U. z 2019r. poz. 700</w:t>
      </w:r>
      <w:bookmarkEnd w:id="13"/>
      <w:r w:rsidR="00FF771B">
        <w:t>)</w:t>
      </w:r>
      <w:r>
        <w:t>.</w:t>
      </w:r>
    </w:p>
    <w:p w:rsidR="00983549" w:rsidRDefault="008A3895" w:rsidP="00843E32">
      <w:pPr>
        <w:pStyle w:val="Nagwek2"/>
        <w:numPr>
          <w:ilvl w:val="0"/>
          <w:numId w:val="0"/>
        </w:numPr>
        <w:ind w:left="680"/>
      </w:pPr>
      <w:r>
        <w:t>W takiej sytuacji W</w:t>
      </w:r>
      <w:r w:rsidR="0090602E">
        <w:t xml:space="preserve">ykonawca </w:t>
      </w:r>
      <w:r w:rsidR="00FF771B">
        <w:t>zo</w:t>
      </w:r>
      <w:r w:rsidR="00C35045">
        <w:t>bligowany jest do wskazania Z</w:t>
      </w:r>
      <w:r w:rsidR="0090602E">
        <w:t>amawiającemu</w:t>
      </w:r>
      <w:r w:rsidR="00FF771B">
        <w:t xml:space="preserve"> </w:t>
      </w:r>
      <w:r w:rsidR="00FF771B" w:rsidRPr="00FF771B">
        <w:t>oświadczeń lub dokumentów</w:t>
      </w:r>
      <w:r w:rsidR="00FF771B">
        <w:t xml:space="preserve">, </w:t>
      </w:r>
      <w:r w:rsidR="00FF771B" w:rsidRPr="00FF771B">
        <w:t xml:space="preserve">które znajdują się w </w:t>
      </w:r>
      <w:r w:rsidR="00FF771B">
        <w:t xml:space="preserve">jego </w:t>
      </w:r>
      <w:r w:rsidR="00FF771B" w:rsidRPr="00FF771B">
        <w:t>posiadaniu</w:t>
      </w:r>
      <w:r w:rsidR="00811E8A">
        <w:t>, z podaniem</w:t>
      </w:r>
      <w:r w:rsidR="0090602E">
        <w:t xml:space="preserve"> sygnatury postępowania, w którym wymagane dokumenty </w:t>
      </w:r>
      <w:r w:rsidR="00811E8A">
        <w:t>lub oświadczenia były składane, lub do wskazania</w:t>
      </w:r>
      <w:r w:rsidR="0090602E">
        <w:t xml:space="preserve"> </w:t>
      </w:r>
      <w:r w:rsidR="00811E8A">
        <w:t xml:space="preserve">dostępności </w:t>
      </w:r>
      <w:r w:rsidR="00811E8A" w:rsidRPr="00811E8A">
        <w:t>oświadczeń lub dokumentów w formie elektronicznej pod określonymi adresami internetowymi ogólnodostępnych i bezpłatnych baz danych</w:t>
      </w:r>
      <w:r w:rsidR="00811E8A">
        <w:t>.</w:t>
      </w:r>
    </w:p>
    <w:p w:rsidR="001C5986" w:rsidRPr="00811E8A" w:rsidRDefault="001C5986" w:rsidP="00843E32">
      <w:pPr>
        <w:pStyle w:val="Nagwek2"/>
        <w:numPr>
          <w:ilvl w:val="0"/>
          <w:numId w:val="0"/>
        </w:numPr>
        <w:ind w:left="680"/>
      </w:pPr>
      <w:r>
        <w:t>Z</w:t>
      </w:r>
      <w:r w:rsidR="008A3895">
        <w:t>amawiający może żądać od W</w:t>
      </w:r>
      <w:r w:rsidRPr="00A80DAB">
        <w:t>ykonawcy przedstawienia tłumaczenia na</w:t>
      </w:r>
      <w:r w:rsidR="00C35045">
        <w:t xml:space="preserve"> język polski wskazanych przez W</w:t>
      </w:r>
      <w:r w:rsidRPr="00A80DAB">
        <w:t xml:space="preserve">ykonawcę </w:t>
      </w:r>
      <w:r w:rsidR="00AF1311">
        <w:t>i pobranych samodzielnie przez Z</w:t>
      </w:r>
      <w:r w:rsidRPr="00A80DAB">
        <w:t>amawiającego dokumentów</w:t>
      </w:r>
      <w:r>
        <w:t>.</w:t>
      </w:r>
    </w:p>
    <w:p w:rsidR="004A135F" w:rsidRDefault="00B379C8" w:rsidP="004A135F">
      <w:pPr>
        <w:pStyle w:val="Nagwek2"/>
      </w:pPr>
      <w:bookmarkStart w:id="14" w:name="_Hlk37753556"/>
      <w:r w:rsidRPr="00F110AE">
        <w:t xml:space="preserve">Oświadczenia, o których mowa w rozporządzeniu Ministra Rozwoju z dnia 26 lipca 2016r. w sprawie rodzajów dokumentów, jakich może żądać Zamawiający od Wykonawcy w postępowaniu o udzielenie zamówienia (Dz. U. 2016 r. poz. 1126), zwanym dalej ”Rozporządzeniem”,  dotyczące Wykonawcy / Wykonawców składających ofertę wspólną i innych podmiotów, na których zdolnościach lub sytuacji polega Wykonawca na zasadach określonych w art. 22a ustawy </w:t>
      </w:r>
      <w:proofErr w:type="spellStart"/>
      <w:r w:rsidRPr="00F110AE">
        <w:t>Pzp</w:t>
      </w:r>
      <w:proofErr w:type="spellEnd"/>
      <w:r w:rsidRPr="00F110AE">
        <w:t xml:space="preserve"> oraz dotyczące Podwykonawców, składane są w oryginale. Dokumenty, o których mowa w Rozporządzeniu, inne niż oświadczenia, składane są w oryginale lub kopii poświadczonej za zgodność z oryginałem. </w:t>
      </w:r>
      <w:bookmarkEnd w:id="14"/>
    </w:p>
    <w:p w:rsidR="004A135F" w:rsidRDefault="0004201E" w:rsidP="004A135F">
      <w:pPr>
        <w:pStyle w:val="Nagwek2"/>
        <w:numPr>
          <w:ilvl w:val="0"/>
          <w:numId w:val="0"/>
        </w:numPr>
        <w:ind w:left="680"/>
      </w:pPr>
      <w:bookmarkStart w:id="15" w:name="_Hlk37935519"/>
      <w:r w:rsidRPr="00E44CEF">
        <w:lastRenderedPageBreak/>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bookmarkEnd w:id="15"/>
      <w:r w:rsidR="004A135F">
        <w:t>.</w:t>
      </w:r>
    </w:p>
    <w:p w:rsidR="00B379C8" w:rsidRDefault="00B379C8" w:rsidP="00B379C8">
      <w:pPr>
        <w:pStyle w:val="Nagwek2"/>
        <w:numPr>
          <w:ilvl w:val="0"/>
          <w:numId w:val="0"/>
        </w:numPr>
        <w:ind w:left="680"/>
      </w:pPr>
      <w:bookmarkStart w:id="16" w:name="_Hlk37935553"/>
      <w:r w:rsidRPr="00E44CEF">
        <w:t xml:space="preserve">Poświadczenie za zgodność z oryginałem następuje przez opatrzenie kopii dokumentu własnoręcznym podpisem oraz klauzulą ”za zgodność z oryginałem”. </w:t>
      </w:r>
      <w:bookmarkEnd w:id="16"/>
    </w:p>
    <w:p w:rsidR="00B379C8" w:rsidRDefault="00B379C8" w:rsidP="00B379C8">
      <w:pPr>
        <w:pStyle w:val="Nagwek2"/>
        <w:numPr>
          <w:ilvl w:val="0"/>
          <w:numId w:val="0"/>
        </w:numPr>
        <w:spacing w:after="0"/>
        <w:ind w:left="680"/>
      </w:pPr>
      <w:r w:rsidRPr="00F110AE">
        <w:t>Podpisy wykonawcy na oświadczeniach i dokumentach</w:t>
      </w:r>
      <w:r>
        <w:t xml:space="preserve"> składanych w formie pisemnej</w:t>
      </w:r>
      <w:r w:rsidRPr="00F110AE">
        <w:t xml:space="preserve"> muszą być złożone w sposób pozwalający zidentyfikować osobę podpisującą. Zaleca się opatrzenie podpisu pieczątką z imieniem i nazwiskiem osoby podpisującej</w:t>
      </w:r>
      <w:r>
        <w:t>.</w:t>
      </w:r>
    </w:p>
    <w:p w:rsidR="00B379C8" w:rsidRPr="0004201E" w:rsidRDefault="00B379C8" w:rsidP="00B379C8">
      <w:pPr>
        <w:pStyle w:val="Nagwek2"/>
        <w:numPr>
          <w:ilvl w:val="0"/>
          <w:numId w:val="0"/>
        </w:numPr>
        <w:ind w:left="680"/>
        <w:rPr>
          <w:sz w:val="12"/>
          <w:szCs w:val="12"/>
        </w:rPr>
      </w:pPr>
    </w:p>
    <w:p w:rsidR="0004201E" w:rsidRPr="0004201E" w:rsidRDefault="0004201E" w:rsidP="0004201E">
      <w:pPr>
        <w:pStyle w:val="Nagwek2"/>
        <w:numPr>
          <w:ilvl w:val="0"/>
          <w:numId w:val="0"/>
        </w:numPr>
        <w:spacing w:before="0" w:after="0"/>
        <w:ind w:left="680"/>
        <w:rPr>
          <w:sz w:val="12"/>
          <w:szCs w:val="12"/>
        </w:rPr>
      </w:pPr>
    </w:p>
    <w:p w:rsidR="00A2369F" w:rsidRPr="00513C38" w:rsidRDefault="00E85EB9" w:rsidP="0004201E">
      <w:pPr>
        <w:pStyle w:val="Nagwek2"/>
        <w:spacing w:before="0"/>
      </w:pPr>
      <w:r>
        <w:t>W przypadku gd</w:t>
      </w:r>
      <w:r w:rsidR="0018407C">
        <w:t>y złożona kopia dokumentu jest</w:t>
      </w:r>
      <w:r>
        <w:t xml:space="preserve"> nieczytelna lub </w:t>
      </w:r>
      <w:r w:rsidR="0018407C">
        <w:t>budzi</w:t>
      </w:r>
      <w:r>
        <w:t xml:space="preserve"> wątpliwości co do jej prawdziwości, Zamawiający może żądać przedstawienia oryginału lub notarialnie poświadczonej kopii</w:t>
      </w:r>
      <w:r w:rsidR="00A2369F" w:rsidRPr="00513C38">
        <w:t>.</w:t>
      </w:r>
    </w:p>
    <w:p w:rsidR="00F131CB" w:rsidRDefault="00A2369F" w:rsidP="00843E32">
      <w:pPr>
        <w:pStyle w:val="Nagwek2"/>
        <w:rPr>
          <w:rFonts w:eastAsia="EUAlbertina-Regular-Identity-H"/>
        </w:rPr>
      </w:pPr>
      <w:r w:rsidRPr="00513C38">
        <w:rPr>
          <w:rFonts w:eastAsia="EUAlbertina-Regular-Identity-H"/>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8F317B" w:rsidRDefault="00A2369F" w:rsidP="00843E32">
      <w:pPr>
        <w:pStyle w:val="Nagwek2"/>
      </w:pPr>
      <w:r w:rsidRPr="00B4290B">
        <w:t xml:space="preserve">Dokumenty sporządzone </w:t>
      </w:r>
      <w:r>
        <w:t>w języku obcym są składane wraz z tłumaczeniem na język polski.</w:t>
      </w:r>
    </w:p>
    <w:p w:rsidR="00B379C8" w:rsidRDefault="00B379C8" w:rsidP="00B379C8">
      <w:pPr>
        <w:pStyle w:val="Nagwek2"/>
        <w:numPr>
          <w:ilvl w:val="0"/>
          <w:numId w:val="0"/>
        </w:numPr>
        <w:ind w:left="680"/>
      </w:pPr>
      <w:bookmarkStart w:id="17" w:name="_Toc258314249"/>
    </w:p>
    <w:p w:rsidR="00B379C8" w:rsidRDefault="00B379C8" w:rsidP="00B379C8">
      <w:pPr>
        <w:pStyle w:val="Nagwek1"/>
      </w:pPr>
      <w:r w:rsidRPr="00A86605">
        <w:t>INFORMACJA DLA WYKONAWCÓW POLEGAJĄCYCH NA ZASOBACH INNYCH PODMIOTÓW, NA ZASADACH OKREŚLONYCH W ART. 22A USTAWY PZP</w:t>
      </w:r>
    </w:p>
    <w:p w:rsidR="00B379C8" w:rsidRPr="00A86605" w:rsidRDefault="00B379C8" w:rsidP="00B379C8">
      <w:pPr>
        <w:pStyle w:val="Nagwek2"/>
      </w:pPr>
      <w:r w:rsidRPr="00A86605">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B379C8" w:rsidRPr="00A86605" w:rsidRDefault="00B379C8" w:rsidP="00B379C8">
      <w:pPr>
        <w:pStyle w:val="Nagwek2"/>
      </w:pPr>
      <w:r w:rsidRPr="00A86605">
        <w:t>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w:t>
      </w:r>
    </w:p>
    <w:p w:rsidR="00B379C8" w:rsidRPr="00A86605" w:rsidRDefault="00B379C8" w:rsidP="00B379C8">
      <w:pPr>
        <w:pStyle w:val="Nagwek2"/>
      </w:pPr>
      <w:r w:rsidRPr="00A86605">
        <w:t>Zamaw</w:t>
      </w:r>
      <w:r>
        <w:t>iający oceni, czy udostępniane W</w:t>
      </w:r>
      <w:r w:rsidRPr="00A86605">
        <w:t>ykonawcy przez inne podmioty zdolności techniczne lub zawodowe lub ich sytuacja finansowa lub ekonomiczna</w:t>
      </w:r>
      <w:r>
        <w:t>, pozwalają na wykazanie przez W</w:t>
      </w:r>
      <w:r w:rsidRPr="00A86605">
        <w:t xml:space="preserve">ykonawcę spełniania warunków udziału w postępowaniu oraz zbada czy nie zachodzą wobec tego podmiotu podstawy wykluczenia, a których mowa w </w:t>
      </w:r>
      <w:r w:rsidRPr="00A86605">
        <w:rPr>
          <w:highlight w:val="green"/>
        </w:rPr>
        <w:t>pkt 7</w:t>
      </w:r>
      <w:r w:rsidRPr="00A86605">
        <w:t xml:space="preserve"> niniejszej SIWZ.</w:t>
      </w:r>
    </w:p>
    <w:p w:rsidR="00B379C8" w:rsidRPr="00A86605" w:rsidRDefault="00B379C8" w:rsidP="00B379C8">
      <w:pPr>
        <w:pStyle w:val="Nagwek2"/>
      </w:pPr>
      <w:r w:rsidRPr="00A86605">
        <w:t>Wykonawca, który polega na sytuacji finansowej lub ekonomicznej innych podmiotów, odpowiada solidarnie z podmiotem, który zobowiązał się do udostępnienia zasob</w:t>
      </w:r>
      <w:r>
        <w:t>ów, za szkodę poniesioną przez Z</w:t>
      </w:r>
      <w:r w:rsidRPr="00A86605">
        <w:t>amawiającego powstałą wskutek nieudostępnienia tych zasobów, chyba że za nieudostępnienie zasobów nie ponosi winy.</w:t>
      </w:r>
    </w:p>
    <w:p w:rsidR="00B379C8" w:rsidRPr="00A86605" w:rsidRDefault="00B379C8" w:rsidP="00B379C8">
      <w:pPr>
        <w:pStyle w:val="Nagwek2"/>
      </w:pPr>
      <w:r w:rsidRPr="00A86605">
        <w:t xml:space="preserve">Wykonawca, który powołuje się na zasoby innych podmiotów, w celu wykazania braku istnienia wobec nich podstaw wykluczenia oraz spełniania, w zakresie, w jakim powołuje </w:t>
      </w:r>
      <w:r w:rsidRPr="00A86605">
        <w:lastRenderedPageBreak/>
        <w:t xml:space="preserve">się na ich zasoby, warunków udziału w postępowaniu, </w:t>
      </w:r>
      <w:r>
        <w:t xml:space="preserve">zamieszcza informacje o tych podmiotach w dokumencie </w:t>
      </w:r>
      <w:r w:rsidRPr="00FC0EBD">
        <w:rPr>
          <w:lang w:eastAsia="pl-PL"/>
        </w:rPr>
        <w:t>”</w:t>
      </w:r>
      <w:r w:rsidRPr="00FC0EBD">
        <w:t xml:space="preserve">Oświadczenia o niepodleganiu wykluczeniu oraz spełnianiu warunków udziału”, o którym mowa w </w:t>
      </w:r>
      <w:r w:rsidRPr="00FC0EBD">
        <w:rPr>
          <w:shd w:val="clear" w:color="auto" w:fill="00FF00"/>
        </w:rPr>
        <w:t>pkt. 8.1</w:t>
      </w:r>
      <w:r w:rsidRPr="00FC0EBD">
        <w:t xml:space="preserve"> SIWZ</w:t>
      </w:r>
      <w:r w:rsidRPr="00A86605">
        <w:t>.</w:t>
      </w:r>
    </w:p>
    <w:p w:rsidR="00B379C8" w:rsidRPr="00A86605" w:rsidRDefault="00B379C8" w:rsidP="00B379C8">
      <w:pPr>
        <w:pStyle w:val="Nagwek2"/>
      </w:pPr>
      <w:r>
        <w:t>Zamawiający żąda od W</w:t>
      </w:r>
      <w:r w:rsidRPr="00A86605">
        <w:t xml:space="preserve">ykonawcy, który polega na zdolnościach lub sytuacji innych podmiotów na zasadach określonych w art. 22a ustawy </w:t>
      </w:r>
      <w:proofErr w:type="spellStart"/>
      <w:r w:rsidRPr="00A86605">
        <w:t>Pzp</w:t>
      </w:r>
      <w:proofErr w:type="spellEnd"/>
      <w:r w:rsidRPr="00A86605">
        <w:t xml:space="preserve">, przedstawienia w odniesieniu do tych podmiotów dokumentów wymienionych w </w:t>
      </w:r>
      <w:r w:rsidRPr="00A86605">
        <w:rPr>
          <w:highlight w:val="green"/>
        </w:rPr>
        <w:t xml:space="preserve">pkt 8.5 </w:t>
      </w:r>
      <w:proofErr w:type="spellStart"/>
      <w:r w:rsidRPr="00A86605">
        <w:rPr>
          <w:highlight w:val="green"/>
        </w:rPr>
        <w:t>ppkt</w:t>
      </w:r>
      <w:proofErr w:type="spellEnd"/>
      <w:r w:rsidRPr="00A86605">
        <w:rPr>
          <w:highlight w:val="green"/>
        </w:rPr>
        <w:t xml:space="preserve"> 2</w:t>
      </w:r>
      <w:r w:rsidRPr="00A86605">
        <w:t xml:space="preserve"> SIWZ.</w:t>
      </w:r>
    </w:p>
    <w:p w:rsidR="00B379C8" w:rsidRDefault="00B379C8" w:rsidP="00B379C8">
      <w:pPr>
        <w:pStyle w:val="Nagwek2"/>
      </w:pPr>
      <w:r>
        <w:t>W celu oceny, czy W</w:t>
      </w:r>
      <w:r w:rsidRPr="00A86605">
        <w:t xml:space="preserve">ykonawca polegając na zdolnościach lub sytuacji innych podmiotów na zasadach określonych w art. 22a ustawy </w:t>
      </w:r>
      <w:proofErr w:type="spellStart"/>
      <w:r w:rsidRPr="00A86605">
        <w:t>Pzp</w:t>
      </w:r>
      <w:proofErr w:type="spellEnd"/>
      <w:r w:rsidRPr="00A86605">
        <w:t>, będzie dysponował niezbędnymi zasobami w stopniu umożliwiającym należyte wykonanie zamówienia publicznego or</w:t>
      </w:r>
      <w:r>
        <w:t>az oceny, czy stosunek łączący W</w:t>
      </w:r>
      <w:r w:rsidRPr="00A86605">
        <w:t>ykonawcę z tymi podmiotami gwarantuje rzec</w:t>
      </w:r>
      <w:r>
        <w:t>zywisty dostęp do ich zasobów, Z</w:t>
      </w:r>
      <w:r w:rsidRPr="00A86605">
        <w:t>amawiający może żądać dokumentów, które określają w szczególności:</w:t>
      </w:r>
    </w:p>
    <w:p w:rsidR="00B379C8" w:rsidRDefault="00B379C8" w:rsidP="00B379C8">
      <w:pPr>
        <w:pStyle w:val="Nagwek2"/>
        <w:numPr>
          <w:ilvl w:val="0"/>
          <w:numId w:val="14"/>
        </w:numPr>
      </w:pPr>
      <w:r>
        <w:t>zakres dostępnych W</w:t>
      </w:r>
      <w:r w:rsidRPr="00A86605">
        <w:t>ykonawcy zasobów innego podmiotu;</w:t>
      </w:r>
    </w:p>
    <w:p w:rsidR="00B379C8" w:rsidRDefault="00B379C8" w:rsidP="00B379C8">
      <w:pPr>
        <w:pStyle w:val="Nagwek2"/>
        <w:numPr>
          <w:ilvl w:val="0"/>
          <w:numId w:val="14"/>
        </w:numPr>
      </w:pPr>
      <w:r w:rsidRPr="00A86605">
        <w:t xml:space="preserve">sposób wykorzystania </w:t>
      </w:r>
      <w:r>
        <w:t>zasobów innego podmiotu, przez W</w:t>
      </w:r>
      <w:r w:rsidRPr="00A86605">
        <w:t>ykonawcę, przy wykonywaniu zamówienia publicznego;</w:t>
      </w:r>
    </w:p>
    <w:p w:rsidR="00B379C8" w:rsidRDefault="00B379C8" w:rsidP="00B379C8">
      <w:pPr>
        <w:pStyle w:val="Nagwek2"/>
        <w:numPr>
          <w:ilvl w:val="0"/>
          <w:numId w:val="14"/>
        </w:numPr>
      </w:pPr>
      <w:r w:rsidRPr="00A86605">
        <w:t>zakres i okres udziału innego podmiotu przy wykonywaniu zamówienia publicznego;</w:t>
      </w:r>
    </w:p>
    <w:p w:rsidR="00B379C8" w:rsidRPr="00A86605" w:rsidRDefault="00B379C8" w:rsidP="00B379C8">
      <w:pPr>
        <w:pStyle w:val="Nagwek2"/>
        <w:numPr>
          <w:ilvl w:val="0"/>
          <w:numId w:val="14"/>
        </w:numPr>
      </w:pPr>
      <w:r w:rsidRPr="00A86605">
        <w:t>czy po</w:t>
      </w:r>
      <w:r>
        <w:t>dmiot, na zdolnościach którego W</w:t>
      </w:r>
      <w:r w:rsidRPr="00A86605">
        <w:t>ykonawca polega w odniesieniu do warunków udziału w postępowaniu dotyczących wykształcenia, kwalifikacji zawodowych lub doświadczenia, zrealizuje roboty budowlane lub usługi, których wskazane zdolności dotyczą.</w:t>
      </w:r>
    </w:p>
    <w:p w:rsidR="00B379C8" w:rsidRPr="00A86605" w:rsidRDefault="00B379C8" w:rsidP="00B379C8">
      <w:pPr>
        <w:pStyle w:val="Nagwek2"/>
      </w:pPr>
      <w:r w:rsidRPr="00A86605">
        <w:t xml:space="preserve">Jeżeli zdolności techniczne lub zawodowe lub sytuacja ekonomiczna lub finansowa, podmiotu, </w:t>
      </w:r>
      <w:r>
        <w:t>na którego zdolnościach polega W</w:t>
      </w:r>
      <w:r w:rsidRPr="00A86605">
        <w:t>ykonawca, nie</w:t>
      </w:r>
      <w:r>
        <w:t xml:space="preserve"> potwierdzają spełnienia przez W</w:t>
      </w:r>
      <w:r w:rsidRPr="00A86605">
        <w:t xml:space="preserve">ykonawcę warunków udziału w postępowaniu lub zachodzą wobec tego </w:t>
      </w:r>
      <w:r>
        <w:t>podmiotu podstawy wykluczenia, Zamawiający zażąda, aby W</w:t>
      </w:r>
      <w:r w:rsidRPr="00A86605">
        <w:t>ykonawca w terminie określonym p</w:t>
      </w:r>
      <w:r>
        <w:t>rzez Z</w:t>
      </w:r>
      <w:r w:rsidRPr="00A86605">
        <w:t>amawiającego:</w:t>
      </w:r>
    </w:p>
    <w:p w:rsidR="00B379C8" w:rsidRDefault="00B379C8" w:rsidP="00B379C8">
      <w:pPr>
        <w:pStyle w:val="Nagwek2"/>
        <w:numPr>
          <w:ilvl w:val="0"/>
          <w:numId w:val="0"/>
        </w:numPr>
        <w:ind w:left="680"/>
      </w:pPr>
      <w:r w:rsidRPr="00A86605">
        <w:t>a)  zastąpił ten podmiot innym podmiotem lub podmiotami lub</w:t>
      </w:r>
    </w:p>
    <w:p w:rsidR="00B379C8" w:rsidRDefault="00B379C8" w:rsidP="00B379C8">
      <w:pPr>
        <w:pStyle w:val="Nagwek2"/>
        <w:numPr>
          <w:ilvl w:val="0"/>
          <w:numId w:val="0"/>
        </w:numPr>
        <w:ind w:left="993" w:hanging="284"/>
      </w:pPr>
      <w:r w:rsidRPr="00A86605">
        <w:t xml:space="preserve">b) zobowiązał się do osobistego wykonania odpowiedniej części zamówienia, jeżeli wykaże zdolności techniczne lub zawodowe lub sytuację finansową lub ekonomiczną, o których mowa w </w:t>
      </w:r>
      <w:r w:rsidRPr="00A86605">
        <w:rPr>
          <w:highlight w:val="green"/>
        </w:rPr>
        <w:t>pkt. 9.1</w:t>
      </w:r>
      <w:r w:rsidRPr="00A86605">
        <w:t xml:space="preserve"> SIWZ.</w:t>
      </w:r>
    </w:p>
    <w:p w:rsidR="0052364D" w:rsidRPr="00A86605" w:rsidRDefault="0052364D" w:rsidP="0052364D">
      <w:pPr>
        <w:pStyle w:val="Nagwek2"/>
        <w:numPr>
          <w:ilvl w:val="0"/>
          <w:numId w:val="0"/>
        </w:numPr>
        <w:ind w:left="993" w:hanging="284"/>
      </w:pPr>
    </w:p>
    <w:p w:rsidR="0090602E" w:rsidRDefault="00A86605" w:rsidP="003C7856">
      <w:pPr>
        <w:pStyle w:val="Nagwek1"/>
        <w:rPr>
          <w:lang w:val="pl-PL"/>
        </w:rPr>
      </w:pPr>
      <w:r w:rsidRPr="000309CA">
        <w:t>INFORMACJA DLA WYKONAWCÓW zamierzających powierzyć wykonanie części zamówienia podwykonawcom</w:t>
      </w:r>
    </w:p>
    <w:p w:rsidR="001C5986" w:rsidRDefault="001C5986" w:rsidP="00843E32">
      <w:pPr>
        <w:pStyle w:val="Nagwek2"/>
      </w:pPr>
      <w:r w:rsidRPr="001C5986">
        <w:t>Wykonawca może powierz</w:t>
      </w:r>
      <w:r w:rsidR="00E26EEE">
        <w:t>yć wykonanie części zamówienia P</w:t>
      </w:r>
      <w:r w:rsidRPr="001C5986">
        <w:t>odwykonawcom.</w:t>
      </w:r>
    </w:p>
    <w:p w:rsidR="001C5986" w:rsidRDefault="00127036" w:rsidP="003825D5">
      <w:pPr>
        <w:pStyle w:val="Nagwek2"/>
      </w:pPr>
      <w:r>
        <w:t>Zamawiający wymaga</w:t>
      </w:r>
      <w:r w:rsidR="00C35045">
        <w:t xml:space="preserve"> wskazania przez W</w:t>
      </w:r>
      <w:r w:rsidR="001C5986">
        <w:t>ykonawcę części zamówienia, których wyko</w:t>
      </w:r>
      <w:r w:rsidR="00E26EEE">
        <w:t>nanie zamierza powierzyć P</w:t>
      </w:r>
      <w:r w:rsidR="001C5986">
        <w:t xml:space="preserve">odwykonawcom </w:t>
      </w:r>
      <w:r w:rsidR="003825D5">
        <w:t>i podania przez W</w:t>
      </w:r>
      <w:r w:rsidR="00E26EEE">
        <w:t>ykonawcę firm P</w:t>
      </w:r>
      <w:r w:rsidR="001C5986">
        <w:t>odwykonawców.</w:t>
      </w:r>
    </w:p>
    <w:p w:rsidR="00977C3E" w:rsidRPr="003825D5" w:rsidRDefault="00977C3E" w:rsidP="003825D5">
      <w:pPr>
        <w:pStyle w:val="Nagwek2"/>
        <w:numPr>
          <w:ilvl w:val="0"/>
          <w:numId w:val="0"/>
        </w:numPr>
        <w:ind w:left="680"/>
        <w:rPr>
          <w:color w:val="auto"/>
        </w:rPr>
      </w:pPr>
    </w:p>
    <w:p w:rsidR="001C5986" w:rsidRDefault="001C5986" w:rsidP="003825D5">
      <w:pPr>
        <w:pStyle w:val="Nagwek2"/>
      </w:pPr>
      <w:r>
        <w:t>Wykonawca, który zamierza powierz</w:t>
      </w:r>
      <w:r w:rsidR="00E26EEE">
        <w:t>yć wykonanie części zamówienia P</w:t>
      </w:r>
      <w:r>
        <w:t>odwykonawcom, w celu wykazania braku istnienia wobec nich podstaw wykluczenia z udziału w postępowaniu</w:t>
      </w:r>
      <w:r w:rsidR="003C205D">
        <w:t>,</w:t>
      </w:r>
      <w:r>
        <w:t xml:space="preserve"> </w:t>
      </w:r>
      <w:r w:rsidR="003C205D">
        <w:t xml:space="preserve">zamieszcza informacje o Podwykonawcach w dokumencie </w:t>
      </w:r>
      <w:r w:rsidR="003C205D" w:rsidRPr="00FC0EBD">
        <w:rPr>
          <w:lang w:eastAsia="pl-PL"/>
        </w:rPr>
        <w:t>”</w:t>
      </w:r>
      <w:r w:rsidR="003C205D" w:rsidRPr="00FC0EBD">
        <w:t xml:space="preserve">Oświadczenia o niepodleganiu wykluczeniu oraz spełnianiu warunków udziału”, o którym mowa w </w:t>
      </w:r>
      <w:r w:rsidR="003C205D" w:rsidRPr="00FC0EBD">
        <w:rPr>
          <w:shd w:val="clear" w:color="auto" w:fill="00FF00"/>
        </w:rPr>
        <w:t>pkt. 8.1</w:t>
      </w:r>
      <w:r w:rsidR="003C205D" w:rsidRPr="00FC0EBD">
        <w:t xml:space="preserve"> SIWZ</w:t>
      </w:r>
      <w:r>
        <w:t>.</w:t>
      </w:r>
    </w:p>
    <w:p w:rsidR="00127036" w:rsidRPr="00127036" w:rsidRDefault="00127036" w:rsidP="00843E32">
      <w:pPr>
        <w:pStyle w:val="Nagwek2"/>
        <w:numPr>
          <w:ilvl w:val="0"/>
          <w:numId w:val="0"/>
        </w:numPr>
        <w:ind w:left="680"/>
      </w:pPr>
    </w:p>
    <w:p w:rsidR="00EE3618" w:rsidRDefault="00127036" w:rsidP="003C7856">
      <w:pPr>
        <w:pStyle w:val="Nagwek1"/>
      </w:pPr>
      <w:r>
        <w:t>Informacja dla wykonawców wspólnie ubiegających się o udzielenie zamówienia</w:t>
      </w:r>
    </w:p>
    <w:p w:rsidR="00127036" w:rsidRPr="00127036" w:rsidRDefault="00127036" w:rsidP="00843E32">
      <w:pPr>
        <w:pStyle w:val="Nagwek2"/>
      </w:pPr>
      <w:r w:rsidRPr="00127036">
        <w:t>Wykonawcy mogą wspólnie ubiegać się o udzielenie</w:t>
      </w:r>
      <w:r w:rsidR="008A3895">
        <w:t xml:space="preserve"> zamówienia. W takim przypadku W</w:t>
      </w:r>
      <w:r w:rsidRPr="00127036">
        <w:t>ykonawcy ustanawiają pełnomocnika do reprezentowania ich w postępowaniu o udzielenie zamówienia albo reprezentowania w postępowaniu i zawarcia umowy w sprawie zamówienia publicznego.</w:t>
      </w:r>
    </w:p>
    <w:p w:rsidR="00127036" w:rsidRPr="00127036" w:rsidRDefault="00127036" w:rsidP="00843E32">
      <w:pPr>
        <w:pStyle w:val="Nagwek2"/>
      </w:pPr>
      <w:r w:rsidRPr="00127036">
        <w:t>W przypadku wspólnego ub</w:t>
      </w:r>
      <w:r w:rsidR="00C35045">
        <w:t>iegania się o zamówienie przez W</w:t>
      </w:r>
      <w:r w:rsidRPr="00127036">
        <w:t xml:space="preserve">ykonawców, </w:t>
      </w:r>
      <w:r w:rsidR="00C35045">
        <w:rPr>
          <w:lang w:eastAsia="pl-PL"/>
        </w:rPr>
        <w:t>wypełniony dokument</w:t>
      </w:r>
      <w:r w:rsidR="00C35045" w:rsidRPr="00141B20">
        <w:rPr>
          <w:lang w:eastAsia="pl-PL"/>
        </w:rPr>
        <w:t xml:space="preserve"> </w:t>
      </w:r>
      <w:r w:rsidR="00C35045">
        <w:rPr>
          <w:lang w:eastAsia="pl-PL"/>
        </w:rPr>
        <w:t>”</w:t>
      </w:r>
      <w:r w:rsidR="00C35045">
        <w:t>Oświadczenia</w:t>
      </w:r>
      <w:r w:rsidR="00C35045" w:rsidRPr="00141B20">
        <w:t xml:space="preserve"> o niepodleganiu wykluczeniu oraz spełnianiu warunków udziału</w:t>
      </w:r>
      <w:r w:rsidR="00C35045">
        <w:t xml:space="preserve">”, o którym mowa w </w:t>
      </w:r>
      <w:r w:rsidR="00C35045" w:rsidRPr="00141B20">
        <w:rPr>
          <w:shd w:val="clear" w:color="auto" w:fill="00FF00"/>
        </w:rPr>
        <w:t>pkt. 8.</w:t>
      </w:r>
      <w:r w:rsidR="00C35045">
        <w:rPr>
          <w:shd w:val="clear" w:color="auto" w:fill="00FF00"/>
        </w:rPr>
        <w:t>1</w:t>
      </w:r>
      <w:r w:rsidR="00C35045">
        <w:t xml:space="preserve"> SIWZ, składa każdy z W</w:t>
      </w:r>
      <w:r w:rsidRPr="00127036">
        <w:t>ykonawców wspólnie ubiegających się o zamówienie. Dokumenty te potwierdzają spełnianie warunków udziału w</w:t>
      </w:r>
      <w:r w:rsidR="00005390">
        <w:t xml:space="preserve"> postępowaniu</w:t>
      </w:r>
      <w:r w:rsidRPr="00127036">
        <w:t xml:space="preserve"> oraz brak podstaw wykluczeni</w:t>
      </w:r>
      <w:r w:rsidR="00C35045">
        <w:t>a w zakresie, w którym każdy z W</w:t>
      </w:r>
      <w:r w:rsidRPr="00127036">
        <w:t>ykonawców wykazuje spełnianie warunków udziału w postępowaniu oraz brak podstaw wykluczenia.</w:t>
      </w:r>
    </w:p>
    <w:p w:rsidR="00BC04D7" w:rsidRPr="00876900" w:rsidRDefault="00127036" w:rsidP="003C7856">
      <w:pPr>
        <w:pStyle w:val="Nagwek1"/>
      </w:pPr>
      <w:r w:rsidRPr="00127036">
        <w:t>Informacje o sposobie porozumiewania się zamawiającego z Wykonawcami oraz przekazywania oświadczeń lub dokumentów, a także wskazanie osób uprawnionych do porozumiewania się z wykonawcami</w:t>
      </w:r>
      <w:bookmarkEnd w:id="17"/>
    </w:p>
    <w:p w:rsidR="00760959" w:rsidRDefault="0004201E" w:rsidP="0004201E">
      <w:pPr>
        <w:pStyle w:val="Nagwek2"/>
        <w:spacing w:after="0"/>
      </w:pPr>
      <w:r w:rsidRPr="00E44CEF">
        <w:t xml:space="preserve">W niniejszym postępowaniu komunikacja między Zamawiającym a Wykonawcami odbywa się </w:t>
      </w:r>
      <w:r w:rsidR="00B379C8" w:rsidRPr="00E44CEF">
        <w:t xml:space="preserve"> </w:t>
      </w:r>
      <w:r w:rsidRPr="00E44CEF">
        <w:t xml:space="preserve"> </w:t>
      </w:r>
      <w:r w:rsidR="00B379C8" w:rsidRPr="00E44CEF">
        <w:rPr>
          <w:lang w:eastAsia="pl-PL"/>
        </w:rPr>
        <w:t xml:space="preserve"> </w:t>
      </w:r>
      <w:r w:rsidRPr="00E44CEF">
        <w:t xml:space="preserve"> </w:t>
      </w:r>
      <w:r w:rsidR="00B379C8" w:rsidRPr="00E44CEF">
        <w:t>za pośrednictwem operatora pocztowego w rozumieniu ustawy z dnia 23 listopada 2012 r. – Prawo pocztowe (</w:t>
      </w:r>
      <w:proofErr w:type="spellStart"/>
      <w:r w:rsidR="00B379C8" w:rsidRPr="00E44CEF">
        <w:t>t.j</w:t>
      </w:r>
      <w:proofErr w:type="spellEnd"/>
      <w:r w:rsidR="00B379C8" w:rsidRPr="00E44CEF">
        <w:t>. Dz. U. z 2019r. poz. 1051 ze zm.), osobiście, za pośrednictwem posłańca, faksu lub przy użyciu środków komunikacji elektronicznej w rozumieniu ustawy z dnia 18 lipca 2002 r. o świadczeniu usług drogą elektroniczną (</w:t>
      </w:r>
      <w:proofErr w:type="spellStart"/>
      <w:r w:rsidR="00B379C8" w:rsidRPr="00E44CEF">
        <w:t>t.j</w:t>
      </w:r>
      <w:proofErr w:type="spellEnd"/>
      <w:r w:rsidR="00B379C8" w:rsidRPr="00E44CEF">
        <w:t>. Dz. U. z 2019r. poz. 123 ze zm.), z uwzględnieniem wymogów określonych poniżej.</w:t>
      </w:r>
    </w:p>
    <w:p w:rsidR="0004201E" w:rsidRPr="003F62EC" w:rsidRDefault="0004201E" w:rsidP="003F62EC">
      <w:pPr>
        <w:pStyle w:val="Nagwek2"/>
        <w:numPr>
          <w:ilvl w:val="0"/>
          <w:numId w:val="0"/>
        </w:numPr>
        <w:spacing w:before="0" w:after="0"/>
        <w:ind w:left="680"/>
        <w:rPr>
          <w:sz w:val="12"/>
          <w:szCs w:val="12"/>
        </w:rPr>
      </w:pPr>
    </w:p>
    <w:p w:rsidR="00BC04D7" w:rsidRDefault="003F62EC" w:rsidP="003F62EC">
      <w:pPr>
        <w:pStyle w:val="Nagwek2"/>
        <w:spacing w:before="0"/>
      </w:pPr>
      <w:bookmarkStart w:id="18" w:name="_Hlk37864389"/>
      <w:r w:rsidRPr="00E44CEF">
        <w:t>W postępowaniu, wszelkie oświadczenia, wnioski, zawiadomienia oraz informacje przekazywane są</w:t>
      </w:r>
      <w:r w:rsidR="00B379C8" w:rsidRPr="00B379C8">
        <w:t xml:space="preserve"> </w:t>
      </w:r>
      <w:r w:rsidR="00B379C8" w:rsidRPr="00E44CEF">
        <w:t xml:space="preserve">pisemnie albo drogą elektroniczną na adres e-mail </w:t>
      </w:r>
      <w:r w:rsidR="00B379C8" w:rsidRPr="00B379C8">
        <w:rPr>
          <w:color w:val="000080"/>
          <w:u w:val="single"/>
        </w:rPr>
        <w:t>mzgm@mzgm.pl</w:t>
      </w:r>
      <w:r w:rsidRPr="00E44CEF">
        <w:rPr>
          <w:color w:val="2F5496"/>
        </w:rPr>
        <w:t xml:space="preserve"> </w:t>
      </w:r>
      <w:r w:rsidR="00B379C8" w:rsidRPr="00E44CEF">
        <w:rPr>
          <w:lang w:eastAsia="pl-PL"/>
        </w:rPr>
        <w:t xml:space="preserve">   </w:t>
      </w:r>
      <w:r w:rsidRPr="00E44CEF">
        <w:rPr>
          <w:lang w:eastAsia="pl-PL"/>
        </w:rPr>
        <w:t xml:space="preserve"> </w:t>
      </w:r>
      <w:bookmarkEnd w:id="18"/>
    </w:p>
    <w:p w:rsidR="003F62EC" w:rsidRDefault="003F62EC" w:rsidP="003F62EC">
      <w:pPr>
        <w:pStyle w:val="Nagwek2"/>
        <w:spacing w:before="0"/>
      </w:pPr>
      <w:bookmarkStart w:id="19" w:name="_Hlk37938660"/>
      <w:r w:rsidRPr="00E44CEF">
        <w:t>Jeżeli Zamawiający lub Wykonawca przekazują oświadczenia, wnioski, zawiadomienia oraz informacje za pośrednictwem faksu lub przy użyciu środków komunikacji elektronicznej w rozumieniu ustawy z dnia 18 lipca 2002 r. o świadczeniu usług drogą elektroniczną (</w:t>
      </w:r>
      <w:proofErr w:type="spellStart"/>
      <w:r w:rsidRPr="00E44CEF">
        <w:t>t.j</w:t>
      </w:r>
      <w:proofErr w:type="spellEnd"/>
      <w:r w:rsidRPr="00E44CEF">
        <w:t>. Dz. U. z 2019r. poz. 123</w:t>
      </w:r>
      <w:r>
        <w:t xml:space="preserve"> ze zm.</w:t>
      </w:r>
      <w:r w:rsidRPr="00E44CEF">
        <w:t>), każda ze stron na żądanie drugiej strony niezwłocznie potwierdza fakt ich otrzymania</w:t>
      </w:r>
      <w:bookmarkEnd w:id="19"/>
      <w:r>
        <w:t>.</w:t>
      </w:r>
    </w:p>
    <w:p w:rsidR="003F62EC" w:rsidRDefault="003F62EC" w:rsidP="003F62EC">
      <w:pPr>
        <w:pStyle w:val="Nagwek2"/>
        <w:spacing w:before="0"/>
      </w:pPr>
      <w:bookmarkStart w:id="20" w:name="_Hlk37864921"/>
      <w:bookmarkStart w:id="21" w:name="_Hlk37865118"/>
      <w:r w:rsidRPr="00E44CEF">
        <w:t xml:space="preserve">Ofertę, wraz ze stanowiącymi jej integralną część załącznikami, składa się pod rygorem nieważności </w:t>
      </w:r>
      <w:r w:rsidR="00B379C8" w:rsidRPr="00E44CEF">
        <w:t>w formie pisemnej</w:t>
      </w:r>
      <w:r w:rsidRPr="00E44CEF">
        <w:t xml:space="preserve"> </w:t>
      </w:r>
      <w:r w:rsidR="00B379C8" w:rsidRPr="00E44CEF">
        <w:rPr>
          <w:lang w:eastAsia="pl-PL"/>
        </w:rPr>
        <w:t xml:space="preserve"> </w:t>
      </w:r>
      <w:r w:rsidRPr="00E44CEF">
        <w:rPr>
          <w:lang w:eastAsia="pl-PL"/>
        </w:rPr>
        <w:t xml:space="preserve"> </w:t>
      </w:r>
      <w:bookmarkEnd w:id="20"/>
      <w:bookmarkEnd w:id="21"/>
    </w:p>
    <w:p w:rsidR="003F62EC" w:rsidRDefault="003F62EC" w:rsidP="003F62EC">
      <w:pPr>
        <w:pStyle w:val="Nagwek2"/>
        <w:spacing w:before="0"/>
      </w:pPr>
      <w:bookmarkStart w:id="22" w:name="_Hlk37938680"/>
      <w:r w:rsidRPr="00E44CEF">
        <w:t>Postępowanie o udzielenie zamówienia prowadzi się w języku polskim. Dokumenty sporządzone w języku obcym są składane wraz z tłumaczeniem na język polski</w:t>
      </w:r>
      <w:bookmarkEnd w:id="22"/>
      <w:r>
        <w:t>.</w:t>
      </w:r>
    </w:p>
    <w:p w:rsidR="00DE5056" w:rsidRDefault="008A3895" w:rsidP="00843E32">
      <w:pPr>
        <w:pStyle w:val="Nagwek2"/>
      </w:pPr>
      <w:r>
        <w:t>Osob</w:t>
      </w:r>
      <w:r w:rsidR="000708D5">
        <w:t>ami</w:t>
      </w:r>
      <w:r>
        <w:t xml:space="preserve"> uprawnion</w:t>
      </w:r>
      <w:r w:rsidR="000708D5">
        <w:t>ymi</w:t>
      </w:r>
      <w:r>
        <w:t xml:space="preserve"> do kontaktu z W</w:t>
      </w:r>
      <w:r w:rsidR="00BC04D7" w:rsidRPr="00882095">
        <w:t>ykonawcami</w:t>
      </w:r>
      <w:r w:rsidR="000708D5">
        <w:t xml:space="preserve"> są</w:t>
      </w:r>
      <w:r w:rsidR="00BC04D7" w:rsidRPr="00882095">
        <w:t>:</w:t>
      </w:r>
    </w:p>
    <w:p w:rsidR="00D45566" w:rsidRDefault="00D45566" w:rsidP="00843E32">
      <w:pPr>
        <w:pStyle w:val="Nagwek2"/>
        <w:numPr>
          <w:ilvl w:val="0"/>
          <w:numId w:val="0"/>
        </w:numPr>
        <w:ind w:left="680"/>
      </w:pPr>
      <w:bookmarkStart w:id="23" w:name="_Toc258314250"/>
      <w:r w:rsidRPr="00882095">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B379C8" w:rsidRPr="006672A6" w:rsidTr="00FB7C56">
        <w:tc>
          <w:tcPr>
            <w:tcW w:w="8636" w:type="dxa"/>
            <w:tcBorders>
              <w:top w:val="nil"/>
              <w:left w:val="nil"/>
              <w:bottom w:val="nil"/>
              <w:right w:val="nil"/>
            </w:tcBorders>
          </w:tcPr>
          <w:p w:rsidR="00B379C8" w:rsidRPr="006672A6" w:rsidRDefault="00B379C8" w:rsidP="00FB7C56">
            <w:pPr>
              <w:rPr>
                <w:lang w:val="en-US"/>
              </w:rPr>
            </w:pPr>
            <w:r w:rsidRPr="00B379C8">
              <w:rPr>
                <w:lang w:val="en-US"/>
              </w:rPr>
              <w:t xml:space="preserve">  Jacek </w:t>
            </w:r>
            <w:proofErr w:type="spellStart"/>
            <w:r w:rsidRPr="00B379C8">
              <w:rPr>
                <w:lang w:val="en-US"/>
              </w:rPr>
              <w:t>Baura</w:t>
            </w:r>
            <w:proofErr w:type="spellEnd"/>
            <w:r w:rsidRPr="006672A6">
              <w:rPr>
                <w:lang w:val="en-US"/>
              </w:rPr>
              <w:t xml:space="preserve"> -   tel.: </w:t>
            </w:r>
            <w:r w:rsidRPr="00B379C8">
              <w:rPr>
                <w:lang w:val="en-US"/>
              </w:rPr>
              <w:t>( ) 721 005 503</w:t>
            </w:r>
            <w:r w:rsidRPr="006672A6">
              <w:rPr>
                <w:lang w:val="en-US"/>
              </w:rPr>
              <w:t xml:space="preserve">, </w:t>
            </w:r>
          </w:p>
        </w:tc>
      </w:tr>
    </w:tbl>
    <w:p w:rsidR="00D45566" w:rsidRDefault="00D45566" w:rsidP="00843E32">
      <w:pPr>
        <w:pStyle w:val="Nagwek2"/>
        <w:numPr>
          <w:ilvl w:val="0"/>
          <w:numId w:val="0"/>
        </w:numPr>
        <w:ind w:left="680"/>
      </w:pPr>
      <w:r w:rsidRPr="00882095">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B379C8" w:rsidRPr="006672A6" w:rsidTr="00FB7C56">
        <w:tc>
          <w:tcPr>
            <w:tcW w:w="8494" w:type="dxa"/>
            <w:tcBorders>
              <w:top w:val="nil"/>
              <w:left w:val="nil"/>
              <w:bottom w:val="nil"/>
              <w:right w:val="nil"/>
            </w:tcBorders>
          </w:tcPr>
          <w:p w:rsidR="00B379C8" w:rsidRPr="006672A6" w:rsidRDefault="00B379C8" w:rsidP="00FB7C56">
            <w:pPr>
              <w:rPr>
                <w:lang w:val="en-US"/>
              </w:rPr>
            </w:pPr>
            <w:r w:rsidRPr="00B379C8">
              <w:rPr>
                <w:lang w:val="en-US"/>
              </w:rPr>
              <w:t xml:space="preserve">  Jacek </w:t>
            </w:r>
            <w:proofErr w:type="spellStart"/>
            <w:r w:rsidRPr="00B379C8">
              <w:rPr>
                <w:lang w:val="en-US"/>
              </w:rPr>
              <w:t>Baura</w:t>
            </w:r>
            <w:proofErr w:type="spellEnd"/>
            <w:r w:rsidRPr="006672A6">
              <w:rPr>
                <w:lang w:val="en-US"/>
              </w:rPr>
              <w:t xml:space="preserve"> -   tel.: </w:t>
            </w:r>
            <w:r w:rsidRPr="00B379C8">
              <w:rPr>
                <w:lang w:val="en-US"/>
              </w:rPr>
              <w:t>( ) 721 005 503</w:t>
            </w:r>
            <w:r w:rsidRPr="006672A6">
              <w:rPr>
                <w:lang w:val="en-US"/>
              </w:rPr>
              <w:t xml:space="preserve">, </w:t>
            </w:r>
          </w:p>
        </w:tc>
      </w:tr>
    </w:tbl>
    <w:p w:rsidR="003F62EC" w:rsidRDefault="003F62EC" w:rsidP="003C7856">
      <w:pPr>
        <w:pStyle w:val="Nagwek1"/>
        <w:rPr>
          <w:bCs w:val="0"/>
        </w:rPr>
      </w:pPr>
      <w:r w:rsidRPr="00E44CEF">
        <w:rPr>
          <w:bCs w:val="0"/>
        </w:rPr>
        <w:t>OPIS SPO</w:t>
      </w:r>
      <w:bookmarkStart w:id="24" w:name="_Hlk37938975"/>
      <w:r w:rsidRPr="00E44CEF">
        <w:rPr>
          <w:bCs w:val="0"/>
        </w:rPr>
        <w:t>SOBU UDZIELANIA WYJAŚNIEŃ TREŚCI SIWZ</w:t>
      </w:r>
      <w:bookmarkEnd w:id="24"/>
    </w:p>
    <w:p w:rsidR="003F62EC" w:rsidRPr="00E44CEF" w:rsidRDefault="003F62EC" w:rsidP="003F62EC">
      <w:pPr>
        <w:pStyle w:val="Nagwek2"/>
      </w:pPr>
      <w:bookmarkStart w:id="25" w:name="_Hlk37783375"/>
      <w:bookmarkStart w:id="26" w:name="_Hlk37938993"/>
      <w:r w:rsidRPr="00E44CEF">
        <w:t xml:space="preserve">Wykonawca może zwrócić się do Zamawiającego z wnioskiem o wyjaśnienie treści SIWZ, przekazanym </w:t>
      </w:r>
      <w:r w:rsidR="00B379C8" w:rsidRPr="00E44CEF">
        <w:t xml:space="preserve">pisemnie albo drogą elektroniczną na adres e-mail </w:t>
      </w:r>
      <w:r w:rsidR="00B379C8" w:rsidRPr="00B379C8">
        <w:rPr>
          <w:color w:val="000080"/>
          <w:u w:val="single"/>
        </w:rPr>
        <w:t>mzgm@mzgm.pl</w:t>
      </w:r>
      <w:r w:rsidRPr="00E44CEF">
        <w:t xml:space="preserve"> </w:t>
      </w:r>
      <w:r w:rsidR="00B379C8" w:rsidRPr="00E44CEF">
        <w:rPr>
          <w:lang w:eastAsia="pl-PL"/>
        </w:rPr>
        <w:t xml:space="preserve"> </w:t>
      </w:r>
      <w:r w:rsidRPr="00E44CEF">
        <w:rPr>
          <w:lang w:eastAsia="pl-PL"/>
        </w:rPr>
        <w:t xml:space="preserve"> </w:t>
      </w:r>
      <w:bookmarkStart w:id="27" w:name="_Hlk37783409"/>
      <w:bookmarkEnd w:id="25"/>
    </w:p>
    <w:p w:rsidR="003F62EC" w:rsidRPr="00E44CEF" w:rsidRDefault="003F62EC" w:rsidP="003F62EC">
      <w:pPr>
        <w:pStyle w:val="Nagwek2"/>
      </w:pPr>
      <w:r w:rsidRPr="00E44CEF">
        <w:lastRenderedPageBreak/>
        <w:t>Zamawiający udzieli wyjaśnień niezwłocznie, jednak nie później niż na 2 dni przed upływem terminu składania ofert - pod warunkiem, że wniosek o wyjaśnienie treści SIWZ wpłynął do Zamawiającego nie później niż do końca dnia, w którym upływa połowa wyznaczonego terminu składania ofert.</w:t>
      </w:r>
      <w:bookmarkStart w:id="28" w:name="_Hlk37783437"/>
      <w:bookmarkEnd w:id="27"/>
    </w:p>
    <w:p w:rsidR="003F62EC" w:rsidRPr="00E44CEF" w:rsidRDefault="003F62EC" w:rsidP="003F62EC">
      <w:pPr>
        <w:pStyle w:val="Nagwek2"/>
      </w:pPr>
      <w:r w:rsidRPr="00E44CEF">
        <w:t xml:space="preserve">Jeżeli wniosek o wyjaśnienie treści SIWZ wpłynął po upływie terminu składania wniosku, o którym mowa w pkt </w:t>
      </w:r>
      <w:r w:rsidRPr="00E44CEF">
        <w:rPr>
          <w:highlight w:val="green"/>
        </w:rPr>
        <w:t>13.2</w:t>
      </w:r>
      <w:r w:rsidRPr="00E44CEF">
        <w:t>, lub dotyczy udzielonych wyjaśnień, Zamawiający może udzielić wyjaśnień albo pozostawić wniosek bez rozpoznania.</w:t>
      </w:r>
    </w:p>
    <w:p w:rsidR="003F62EC" w:rsidRPr="00E44CEF" w:rsidRDefault="003F62EC" w:rsidP="003F62EC">
      <w:pPr>
        <w:pStyle w:val="Nagwek2"/>
      </w:pPr>
      <w:r w:rsidRPr="00E44CEF">
        <w:t xml:space="preserve">Przedłużenie terminu składania ofert nie wpływa na bieg terminu składania wniosku, o którym mowa w pkt </w:t>
      </w:r>
      <w:r w:rsidRPr="00E44CEF">
        <w:rPr>
          <w:highlight w:val="green"/>
        </w:rPr>
        <w:t>13.2</w:t>
      </w:r>
      <w:r w:rsidRPr="00E44CEF">
        <w:t>.</w:t>
      </w:r>
    </w:p>
    <w:p w:rsidR="003F62EC" w:rsidRPr="00E44CEF" w:rsidRDefault="003F62EC" w:rsidP="003F62EC">
      <w:pPr>
        <w:pStyle w:val="Nagwek2"/>
      </w:pPr>
      <w:r w:rsidRPr="00E44CEF">
        <w:t>Treść zapytań wraz z wyjaśnieniami Zamawiający przekaże Wykonawcom, którym przekazał SIWZ, bez ujawniania źródła zapytania, a jeżeli SIWZ jest udostępniona na stronie internetowej, zamieści na tej stronie.</w:t>
      </w:r>
    </w:p>
    <w:p w:rsidR="003F62EC" w:rsidRPr="003F62EC" w:rsidRDefault="003F62EC" w:rsidP="003F62EC">
      <w:pPr>
        <w:pStyle w:val="Nagwek2"/>
        <w:rPr>
          <w:lang w:val="x-none"/>
        </w:rPr>
      </w:pPr>
      <w:r w:rsidRPr="00E44CEF">
        <w:t>W uzasadnionych przypadkach Zamawiający może przed upływem terminu składania ofert zmienić treść SIWZ. Dokonaną zmianę treści SIWZ Zamawiający udostępni na stronie internetowej</w:t>
      </w:r>
      <w:bookmarkEnd w:id="26"/>
      <w:r w:rsidRPr="00E44CEF">
        <w:t>.</w:t>
      </w:r>
      <w:bookmarkEnd w:id="28"/>
    </w:p>
    <w:p w:rsidR="00EB7871" w:rsidRPr="003209A8" w:rsidRDefault="002B22BF" w:rsidP="003C7856">
      <w:pPr>
        <w:pStyle w:val="Nagwek1"/>
      </w:pPr>
      <w:r w:rsidRPr="00CF1AD9">
        <w:t>Wymagania dotycz</w:t>
      </w:r>
      <w:r w:rsidRPr="00CF1AD9">
        <w:rPr>
          <w:rFonts w:eastAsia="TimesNewRoman" w:cs="TimesNewRoman" w:hint="eastAsia"/>
        </w:rPr>
        <w:t>ą</w:t>
      </w:r>
      <w:r w:rsidRPr="00CF1AD9">
        <w:t>ce wadium</w:t>
      </w:r>
      <w:bookmarkEnd w:id="23"/>
    </w:p>
    <w:p w:rsidR="00B379C8" w:rsidRDefault="00B379C8" w:rsidP="00B379C8">
      <w:pPr>
        <w:pStyle w:val="Nagwek2"/>
        <w:rPr>
          <w:b/>
        </w:rPr>
      </w:pPr>
      <w:r w:rsidRPr="003209A8">
        <w:t>Oferta musi być zabezpieczona wadium w wysokości:</w:t>
      </w:r>
    </w:p>
    <w:tbl>
      <w:tblPr>
        <w:tblW w:w="8816" w:type="dxa"/>
        <w:tblInd w:w="648" w:type="dxa"/>
        <w:tblLook w:val="01E0" w:firstRow="1" w:lastRow="1" w:firstColumn="1" w:lastColumn="1" w:noHBand="0" w:noVBand="0"/>
      </w:tblPr>
      <w:tblGrid>
        <w:gridCol w:w="8816"/>
      </w:tblGrid>
      <w:tr w:rsidR="00B379C8" w:rsidRPr="00D137B5" w:rsidTr="00FB7C56">
        <w:tc>
          <w:tcPr>
            <w:tcW w:w="8816" w:type="dxa"/>
            <w:hideMark/>
          </w:tcPr>
          <w:p w:rsidR="00B379C8" w:rsidRPr="00D137B5" w:rsidRDefault="00B379C8" w:rsidP="00FB7C56">
            <w:pPr>
              <w:spacing w:before="60" w:after="60"/>
            </w:pPr>
            <w:r w:rsidRPr="00D137B5">
              <w:t xml:space="preserve">Dla zadania częściowego nr </w:t>
            </w:r>
            <w:r w:rsidRPr="00B379C8">
              <w:t>1</w:t>
            </w:r>
            <w:r w:rsidRPr="00D137B5">
              <w:t xml:space="preserve">: </w:t>
            </w:r>
            <w:r w:rsidRPr="00B379C8">
              <w:rPr>
                <w:b/>
              </w:rPr>
              <w:t>1 300.00</w:t>
            </w:r>
            <w:r w:rsidRPr="00D137B5">
              <w:rPr>
                <w:b/>
              </w:rPr>
              <w:t xml:space="preserve"> PLN</w:t>
            </w:r>
            <w:r w:rsidRPr="00D137B5">
              <w:t xml:space="preserve"> (słownie: </w:t>
            </w:r>
            <w:r w:rsidRPr="00B379C8">
              <w:t xml:space="preserve"> jeden tysiąc trzysta  00/100</w:t>
            </w:r>
            <w:r w:rsidRPr="00D137B5">
              <w:t xml:space="preserve"> PLN)</w:t>
            </w:r>
          </w:p>
        </w:tc>
      </w:tr>
      <w:tr w:rsidR="00B379C8" w:rsidRPr="00D137B5" w:rsidTr="00FB7C56">
        <w:tc>
          <w:tcPr>
            <w:tcW w:w="8816" w:type="dxa"/>
            <w:hideMark/>
          </w:tcPr>
          <w:p w:rsidR="00B379C8" w:rsidRPr="00D137B5" w:rsidRDefault="00B379C8" w:rsidP="00FB7C56">
            <w:pPr>
              <w:spacing w:before="60" w:after="60"/>
            </w:pPr>
            <w:r w:rsidRPr="00D137B5">
              <w:t xml:space="preserve">Dla zadania częściowego nr </w:t>
            </w:r>
            <w:r w:rsidRPr="00B379C8">
              <w:t>2</w:t>
            </w:r>
            <w:r w:rsidRPr="00D137B5">
              <w:t xml:space="preserve">: </w:t>
            </w:r>
            <w:r w:rsidRPr="00B379C8">
              <w:rPr>
                <w:b/>
              </w:rPr>
              <w:t>1 300.00</w:t>
            </w:r>
            <w:r w:rsidRPr="00D137B5">
              <w:rPr>
                <w:b/>
              </w:rPr>
              <w:t xml:space="preserve"> PLN</w:t>
            </w:r>
            <w:r w:rsidRPr="00D137B5">
              <w:t xml:space="preserve"> (słownie: </w:t>
            </w:r>
            <w:r w:rsidRPr="00B379C8">
              <w:t xml:space="preserve"> jeden tysiąc trzysta  00/100</w:t>
            </w:r>
            <w:r w:rsidRPr="00D137B5">
              <w:t xml:space="preserve"> PLN)</w:t>
            </w:r>
          </w:p>
        </w:tc>
      </w:tr>
    </w:tbl>
    <w:p w:rsidR="00B379C8" w:rsidRPr="00876900" w:rsidRDefault="00B379C8" w:rsidP="00B379C8">
      <w:pPr>
        <w:pStyle w:val="Nagwek2"/>
      </w:pPr>
      <w:r>
        <w:t xml:space="preserve">Wadium należy wnieść w terminie do dnia </w:t>
      </w:r>
      <w:r w:rsidRPr="00B379C8">
        <w:t>2020-10-27</w:t>
      </w:r>
      <w:r>
        <w:t xml:space="preserve"> do godz. </w:t>
      </w:r>
      <w:r w:rsidRPr="00B379C8">
        <w:t>08:00</w:t>
      </w:r>
      <w:r>
        <w:t>.</w:t>
      </w:r>
    </w:p>
    <w:p w:rsidR="00B379C8" w:rsidRPr="00876900" w:rsidRDefault="00B379C8" w:rsidP="00B379C8">
      <w:pPr>
        <w:pStyle w:val="Nagwek2"/>
      </w:pPr>
      <w:r>
        <w:t>Wadium może być wnoszone w jednej lub kilku następujących formach:</w:t>
      </w:r>
    </w:p>
    <w:p w:rsidR="003632A4" w:rsidRDefault="00B379C8" w:rsidP="00B379C8">
      <w:pPr>
        <w:pStyle w:val="Nagwek2"/>
        <w:numPr>
          <w:ilvl w:val="0"/>
          <w:numId w:val="15"/>
        </w:numPr>
        <w:ind w:left="993" w:hanging="284"/>
      </w:pPr>
      <w:r>
        <w:t xml:space="preserve">pieniądzu: przelewem na rachunek bankowy Zamawiającego: </w:t>
      </w:r>
    </w:p>
    <w:p w:rsidR="00B379C8" w:rsidRDefault="003632A4" w:rsidP="003632A4">
      <w:pPr>
        <w:pStyle w:val="Nagwek2"/>
        <w:numPr>
          <w:ilvl w:val="0"/>
          <w:numId w:val="0"/>
        </w:numPr>
        <w:ind w:left="993"/>
      </w:pPr>
      <w:r>
        <w:t>28 1090 1160 0000 0001 4146 4489</w:t>
      </w:r>
      <w:r w:rsidR="00B379C8">
        <w:t>;</w:t>
      </w:r>
    </w:p>
    <w:p w:rsidR="00B379C8" w:rsidRDefault="00B379C8" w:rsidP="00B379C8">
      <w:pPr>
        <w:pStyle w:val="Nagwek2"/>
        <w:numPr>
          <w:ilvl w:val="0"/>
          <w:numId w:val="15"/>
        </w:numPr>
        <w:ind w:left="993" w:hanging="284"/>
      </w:pPr>
      <w:r w:rsidRPr="00F1047A">
        <w:t xml:space="preserve">poręczeniach </w:t>
      </w:r>
      <w:r>
        <w:t>bankowych lub poręczeniach spółdzielczej kasy oszczędnościowo-kredytowej, z tym że poręczenie kasy jest zawsze poręczeniem pieniężnym;</w:t>
      </w:r>
    </w:p>
    <w:p w:rsidR="00B379C8" w:rsidRDefault="00B379C8" w:rsidP="00B379C8">
      <w:pPr>
        <w:pStyle w:val="Nagwek2"/>
        <w:numPr>
          <w:ilvl w:val="0"/>
          <w:numId w:val="15"/>
        </w:numPr>
        <w:ind w:left="993" w:hanging="284"/>
      </w:pPr>
      <w:r>
        <w:t>gwarancjach bankowych;</w:t>
      </w:r>
    </w:p>
    <w:p w:rsidR="00B379C8" w:rsidRDefault="00B379C8" w:rsidP="00B379C8">
      <w:pPr>
        <w:pStyle w:val="Nagwek2"/>
        <w:numPr>
          <w:ilvl w:val="0"/>
          <w:numId w:val="15"/>
        </w:numPr>
        <w:ind w:left="993" w:hanging="284"/>
      </w:pPr>
      <w:r>
        <w:t>gwarancjach ubezpieczeniowych;</w:t>
      </w:r>
    </w:p>
    <w:p w:rsidR="00B379C8" w:rsidRPr="00876900" w:rsidRDefault="00B379C8" w:rsidP="00B379C8">
      <w:pPr>
        <w:pStyle w:val="Nagwek2"/>
        <w:numPr>
          <w:ilvl w:val="0"/>
          <w:numId w:val="15"/>
        </w:numPr>
        <w:ind w:left="993" w:hanging="284"/>
      </w:pPr>
      <w:r>
        <w:t>por</w:t>
      </w:r>
      <w:r w:rsidRPr="00E0552F">
        <w:rPr>
          <w:rFonts w:ascii="TimesNewRoman" w:eastAsia="TimesNewRoman" w:cs="TimesNewRoman" w:hint="eastAsia"/>
        </w:rPr>
        <w:t>ę</w:t>
      </w:r>
      <w:r>
        <w:t>czeniach udzielanych przez podmioty, o których mowa w art. 6b ust. 5 pkt 2 ustawy z dnia 9 listopada 2000 r. o utworzeniu Polskiej Agencji Rozwoju Przedsi</w:t>
      </w:r>
      <w:r w:rsidRPr="00E0552F">
        <w:rPr>
          <w:rFonts w:ascii="TimesNewRoman" w:eastAsia="TimesNewRoman" w:cs="TimesNewRoman" w:hint="eastAsia"/>
        </w:rPr>
        <w:t>ę</w:t>
      </w:r>
      <w:r>
        <w:t>biorczo</w:t>
      </w:r>
      <w:r w:rsidRPr="00E0552F">
        <w:rPr>
          <w:rFonts w:ascii="TimesNewRoman" w:eastAsia="TimesNewRoman" w:cs="TimesNewRoman" w:hint="eastAsia"/>
        </w:rPr>
        <w:t>ś</w:t>
      </w:r>
      <w:r>
        <w:t xml:space="preserve">ci </w:t>
      </w:r>
      <w:bookmarkStart w:id="29" w:name="_Hlk506209985"/>
      <w:r w:rsidRPr="00744E49">
        <w:t>(</w:t>
      </w:r>
      <w:bookmarkStart w:id="30" w:name="_Hlk13131888"/>
      <w:proofErr w:type="spellStart"/>
      <w:r>
        <w:t>t.j</w:t>
      </w:r>
      <w:proofErr w:type="spellEnd"/>
      <w:r>
        <w:t>. Dz. U. z 2019r. poz. 310</w:t>
      </w:r>
      <w:bookmarkEnd w:id="30"/>
      <w:r w:rsidRPr="00744E49">
        <w:t>)</w:t>
      </w:r>
      <w:bookmarkEnd w:id="29"/>
      <w:r w:rsidRPr="00EB6566">
        <w:t>.</w:t>
      </w:r>
    </w:p>
    <w:p w:rsidR="00B379C8" w:rsidRDefault="00B379C8" w:rsidP="00B379C8">
      <w:pPr>
        <w:pStyle w:val="Nagwek2"/>
      </w:pPr>
      <w:r w:rsidRPr="00772ADB">
        <w:t>Wykonawca zobowiązany jest wnieść wadium na okres związania ofertą.</w:t>
      </w:r>
    </w:p>
    <w:p w:rsidR="00B379C8" w:rsidRDefault="00B379C8" w:rsidP="00B379C8">
      <w:pPr>
        <w:pStyle w:val="Nagwek2"/>
      </w:pPr>
      <w:r w:rsidRPr="00223EF2">
        <w:t>Za termin wniesienia wadium w pieniądzu zostanie przyjęty termin uznania rachunku Zamawiającego.</w:t>
      </w:r>
    </w:p>
    <w:p w:rsidR="00B379C8" w:rsidRDefault="00B379C8" w:rsidP="00B379C8">
      <w:pPr>
        <w:pStyle w:val="Nagwek2"/>
      </w:pPr>
      <w:r w:rsidRPr="00821531">
        <w:t>W przypadku wnoszenia wadium w formie innej niż w pieniądzu wymagane jest załączenie do oferty oryginalnego dokumentu gwarancji/poręczenia. Beneficjentem wadium wnoszonego w formie innej niż w pieniądzu jest Zamawiający</w:t>
      </w:r>
      <w:r>
        <w:t>.</w:t>
      </w:r>
    </w:p>
    <w:p w:rsidR="00B379C8" w:rsidRDefault="00B379C8" w:rsidP="00B379C8">
      <w:pPr>
        <w:pStyle w:val="Nagwek2"/>
      </w:pPr>
      <w:r>
        <w:t>Wadium wnoszone w formie innej niż pieniężna musi:</w:t>
      </w:r>
    </w:p>
    <w:p w:rsidR="00B379C8" w:rsidRDefault="00B379C8" w:rsidP="00B379C8">
      <w:pPr>
        <w:pStyle w:val="Nagwek2"/>
        <w:numPr>
          <w:ilvl w:val="0"/>
          <w:numId w:val="26"/>
        </w:numPr>
      </w:pPr>
      <w:r>
        <w:t>być czynnością jednostronnie zobowiązującą;</w:t>
      </w:r>
    </w:p>
    <w:p w:rsidR="00B379C8" w:rsidRDefault="00B379C8" w:rsidP="00B379C8">
      <w:pPr>
        <w:pStyle w:val="Nagwek2"/>
        <w:numPr>
          <w:ilvl w:val="0"/>
          <w:numId w:val="26"/>
        </w:numPr>
      </w:pPr>
      <w:r>
        <w:lastRenderedPageBreak/>
        <w:t>mieć taką samą płynność jak wadium wniesione w pieniądzu;</w:t>
      </w:r>
    </w:p>
    <w:p w:rsidR="00B379C8" w:rsidRDefault="00B379C8" w:rsidP="00B379C8">
      <w:pPr>
        <w:pStyle w:val="Nagwek2"/>
        <w:numPr>
          <w:ilvl w:val="0"/>
          <w:numId w:val="26"/>
        </w:numPr>
      </w:pPr>
      <w:r>
        <w:t xml:space="preserve">obejmować odpowiedzialność za wszystkie przypadki powodujące utratę wadium przez Wykonawcę, określone w art. 46 ust. 4a i 5 ustawy </w:t>
      </w:r>
      <w:proofErr w:type="spellStart"/>
      <w:r>
        <w:t>Pzp</w:t>
      </w:r>
      <w:proofErr w:type="spellEnd"/>
      <w:r>
        <w:t>;</w:t>
      </w:r>
    </w:p>
    <w:p w:rsidR="00B379C8" w:rsidRDefault="00B379C8" w:rsidP="00B379C8">
      <w:pPr>
        <w:pStyle w:val="Nagwek2"/>
        <w:numPr>
          <w:ilvl w:val="0"/>
          <w:numId w:val="26"/>
        </w:numPr>
      </w:pPr>
      <w:r>
        <w:t>zawierać w swojej treści nieodwołalne i bezwarunkowe zobowiązanie wystawcy dokumentu do zapłaty kwoty wadium na rzecz Zamawiającego.</w:t>
      </w:r>
    </w:p>
    <w:p w:rsidR="00B379C8" w:rsidRPr="00876900" w:rsidRDefault="00B379C8" w:rsidP="00B379C8">
      <w:pPr>
        <w:pStyle w:val="Nagwek2"/>
      </w:pPr>
      <w:r w:rsidRPr="006260AC">
        <w:t xml:space="preserve">Zamawiający </w:t>
      </w:r>
      <w:r>
        <w:t xml:space="preserve">zwróci wadium </w:t>
      </w:r>
      <w:r w:rsidRPr="006260AC">
        <w:t>na zasadach określonych w art.</w:t>
      </w:r>
      <w:r>
        <w:t xml:space="preserve"> 46 ust.1, 1a, 2 i 4</w:t>
      </w:r>
      <w:r w:rsidRPr="006260AC">
        <w:t xml:space="preserve"> ustawy </w:t>
      </w:r>
      <w:proofErr w:type="spellStart"/>
      <w:r w:rsidRPr="006260AC">
        <w:t>Pzp</w:t>
      </w:r>
      <w:proofErr w:type="spellEnd"/>
      <w:r w:rsidRPr="006260AC">
        <w:t xml:space="preserve">. </w:t>
      </w:r>
    </w:p>
    <w:p w:rsidR="00B379C8" w:rsidRPr="00720175" w:rsidRDefault="00B379C8" w:rsidP="00B379C8">
      <w:pPr>
        <w:pStyle w:val="Nagwek2"/>
      </w:pPr>
      <w:r>
        <w:t xml:space="preserve">Zamawiający zażąda ponownego wniesienia wadium przez Wykonawcę, któremu zwrócono wadium na podstawie art. 46 ust. 1 ustawy </w:t>
      </w:r>
      <w:proofErr w:type="spellStart"/>
      <w:r>
        <w:t>Pzp</w:t>
      </w:r>
      <w:proofErr w:type="spellEnd"/>
      <w:r>
        <w:t>, jeżeli w wyniku rozstrzygnięcia odwołania jego oferta została wybrana jako najkorzystniejsza. Wykonawca wnosi wadium w terminie określonym przez Zamawiającego.</w:t>
      </w:r>
    </w:p>
    <w:p w:rsidR="00B379C8" w:rsidRPr="00876900" w:rsidRDefault="00B379C8" w:rsidP="00B379C8">
      <w:pPr>
        <w:pStyle w:val="Nagwek2"/>
      </w:pPr>
      <w:r>
        <w:t xml:space="preserve">Zamawiający zatrzyma wadium wraz z odsetkami, w przypadkach określonych w art. 46 ust. 4a i 5 ustawy </w:t>
      </w:r>
      <w:proofErr w:type="spellStart"/>
      <w:r>
        <w:t>Pzp</w:t>
      </w:r>
      <w:proofErr w:type="spellEnd"/>
      <w:r>
        <w:t>.</w:t>
      </w:r>
    </w:p>
    <w:p w:rsidR="008F1B65" w:rsidRDefault="008F1B65" w:rsidP="00843E32">
      <w:pPr>
        <w:pStyle w:val="Nagwek2"/>
        <w:numPr>
          <w:ilvl w:val="0"/>
          <w:numId w:val="0"/>
        </w:numPr>
        <w:ind w:left="680"/>
      </w:pPr>
    </w:p>
    <w:p w:rsidR="008D48A7" w:rsidRPr="00876900" w:rsidRDefault="008D48A7" w:rsidP="003C7856">
      <w:pPr>
        <w:pStyle w:val="Nagwek1"/>
      </w:pPr>
      <w:bookmarkStart w:id="31"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31"/>
    </w:p>
    <w:p w:rsidR="008D48A7" w:rsidRPr="00876900" w:rsidRDefault="008D48A7" w:rsidP="00843E32">
      <w:pPr>
        <w:pStyle w:val="Nagwek2"/>
      </w:pPr>
      <w:r>
        <w:t xml:space="preserve">Wykonawca pozostaje związany ofertą przez okres </w:t>
      </w:r>
      <w:r w:rsidR="00B379C8" w:rsidRPr="00B379C8">
        <w:t>30</w:t>
      </w:r>
      <w:r>
        <w:t xml:space="preserve"> dni.</w:t>
      </w:r>
    </w:p>
    <w:p w:rsidR="008D48A7" w:rsidRDefault="008D48A7" w:rsidP="00843E32">
      <w:pPr>
        <w:pStyle w:val="Nagwek2"/>
      </w:pPr>
      <w:r>
        <w:t>Bieg terminu związania ofertą rozpoczyna się wraz z upływem terminu składania ofert.</w:t>
      </w:r>
    </w:p>
    <w:p w:rsidR="00BF579F" w:rsidRPr="00876900" w:rsidRDefault="00BF579F" w:rsidP="00843E32">
      <w:pPr>
        <w:pStyle w:val="Nagwek2"/>
      </w:pPr>
      <w:r w:rsidRPr="00BF579F">
        <w:t>W przypadku wniesienia odwołania po upływie terminu składania ofert bieg terminu związania ofertą ulega zawieszeniu do czasu ogłoszenia przez Krajową Izbę Odwoławczą orzeczenia.</w:t>
      </w:r>
    </w:p>
    <w:p w:rsidR="00B379C8" w:rsidRPr="00876900" w:rsidRDefault="008D48A7" w:rsidP="00B379C8">
      <w:pPr>
        <w:pStyle w:val="Nagwek2"/>
      </w:pPr>
      <w:r>
        <w:rPr>
          <w:rFonts w:eastAsia="TimesNewRoman"/>
        </w:rPr>
        <w:t>Wykonaw</w:t>
      </w:r>
      <w:r w:rsidR="00AF1311">
        <w:rPr>
          <w:rFonts w:eastAsia="TimesNewRoman"/>
        </w:rPr>
        <w:t>ca samodzielnie lub na wniosek Z</w:t>
      </w:r>
      <w:r>
        <w:rPr>
          <w:rFonts w:eastAsia="TimesNewRoman"/>
        </w:rPr>
        <w:t>amawiającego może przedłużyć ter</w:t>
      </w:r>
      <w:r w:rsidR="008A3895">
        <w:rPr>
          <w:rFonts w:eastAsia="TimesNewRoman"/>
        </w:rPr>
        <w:t>min związania ofertą, z tym że Z</w:t>
      </w:r>
      <w:r>
        <w:rPr>
          <w:rFonts w:eastAsia="TimesNewRoman"/>
        </w:rPr>
        <w:t>amawiający może tylko raz, co najmniej na 3 dni przed upływem terminu zw</w:t>
      </w:r>
      <w:r w:rsidR="00C35045">
        <w:rPr>
          <w:rFonts w:eastAsia="TimesNewRoman"/>
        </w:rPr>
        <w:t>iązania ofertą, zwrócić się do W</w:t>
      </w:r>
      <w:r>
        <w:rPr>
          <w:rFonts w:eastAsia="TimesNewRoman"/>
        </w:rPr>
        <w:t>ykonawców o wyrażenie zgody na przedłużenie tego terminu o oznaczony okres, nie dłuższy jednak niż</w:t>
      </w:r>
      <w:r>
        <w:t xml:space="preserve"> </w:t>
      </w:r>
      <w:r>
        <w:rPr>
          <w:rFonts w:eastAsia="TimesNewRoman"/>
        </w:rPr>
        <w:t>60 dni.</w:t>
      </w:r>
      <w:r>
        <w:t xml:space="preserve"> </w:t>
      </w:r>
      <w:r w:rsidR="00B379C8">
        <w:t>Odmowa wyrażenia zgody nie powoduje utraty wadium.</w:t>
      </w:r>
      <w:r w:rsidR="00B379C8" w:rsidRPr="00876900">
        <w:t xml:space="preserve"> </w:t>
      </w:r>
    </w:p>
    <w:p w:rsidR="00B379C8" w:rsidRPr="00BF579F" w:rsidRDefault="00B379C8" w:rsidP="00B379C8">
      <w:pPr>
        <w:pStyle w:val="Nagwek2"/>
      </w:pPr>
      <w: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BF579F" w:rsidRPr="00BF579F" w:rsidRDefault="00BF579F" w:rsidP="00843E32">
      <w:pPr>
        <w:pStyle w:val="Nagwek2"/>
        <w:numPr>
          <w:ilvl w:val="0"/>
          <w:numId w:val="0"/>
        </w:numPr>
        <w:ind w:left="680"/>
      </w:pPr>
    </w:p>
    <w:p w:rsidR="008D48A7" w:rsidRPr="00876900" w:rsidRDefault="008D48A7" w:rsidP="003C7856">
      <w:pPr>
        <w:pStyle w:val="Nagwek1"/>
      </w:pPr>
      <w:bookmarkStart w:id="32" w:name="_Toc258314252"/>
      <w:r w:rsidRPr="008872CB">
        <w:t>Opis sposobu przygotowywania ofert</w:t>
      </w:r>
      <w:bookmarkEnd w:id="32"/>
    </w:p>
    <w:p w:rsidR="008D48A7" w:rsidRDefault="008D48A7" w:rsidP="00843E32">
      <w:pPr>
        <w:pStyle w:val="Nagwek2"/>
      </w:pPr>
      <w:r>
        <w:t>Wykonawca może złożyć tylko jedną ofertę.</w:t>
      </w:r>
    </w:p>
    <w:p w:rsidR="003F62EC" w:rsidRDefault="008D48A7" w:rsidP="00843E32">
      <w:pPr>
        <w:pStyle w:val="Nagwek2"/>
      </w:pPr>
      <w:r>
        <w:t>Tre</w:t>
      </w:r>
      <w:r>
        <w:rPr>
          <w:rFonts w:ascii="TimesNewRoman" w:eastAsia="TimesNewRoman" w:cs="TimesNewRoman" w:hint="eastAsia"/>
        </w:rPr>
        <w:t>ść</w:t>
      </w:r>
      <w:r>
        <w:rPr>
          <w:rFonts w:ascii="TimesNewRoman" w:eastAsia="TimesNewRoman" w:cs="TimesNewRoman"/>
        </w:rPr>
        <w:t xml:space="preserve"> </w:t>
      </w:r>
      <w:r>
        <w:t>oferty musi odpowiada</w:t>
      </w:r>
      <w:r>
        <w:rPr>
          <w:rFonts w:ascii="TimesNewRoman" w:eastAsia="TimesNewRoman" w:cs="TimesNewRoman" w:hint="eastAsia"/>
        </w:rPr>
        <w:t>ć</w:t>
      </w:r>
      <w:r>
        <w:rPr>
          <w:rFonts w:ascii="TimesNewRoman" w:eastAsia="TimesNewRoman" w:cs="TimesNewRoman"/>
        </w:rPr>
        <w:t xml:space="preserve"> </w:t>
      </w:r>
      <w:r>
        <w:t>tre</w:t>
      </w:r>
      <w:r>
        <w:rPr>
          <w:rFonts w:ascii="TimesNewRoman" w:eastAsia="TimesNewRoman" w:cs="TimesNewRoman" w:hint="eastAsia"/>
        </w:rPr>
        <w:t>ś</w:t>
      </w:r>
      <w:r>
        <w:t xml:space="preserve">ci </w:t>
      </w:r>
      <w:r w:rsidR="00713E16">
        <w:t>SIWZ</w:t>
      </w:r>
      <w:r>
        <w:t>.</w:t>
      </w:r>
    </w:p>
    <w:p w:rsidR="008D48A7" w:rsidRDefault="003F62EC" w:rsidP="00843E32">
      <w:pPr>
        <w:pStyle w:val="Nagwek2"/>
      </w:pPr>
      <w:bookmarkStart w:id="33" w:name="_Hlk37939113"/>
      <w:r w:rsidRPr="00E44CEF">
        <w:t xml:space="preserve">Oferta </w:t>
      </w:r>
      <w:bookmarkStart w:id="34" w:name="_Hlk37846417"/>
      <w:r w:rsidRPr="00E44CEF">
        <w:t>wraz ze stanowiącymi jej integralną część załącznikami</w:t>
      </w:r>
      <w:bookmarkEnd w:id="34"/>
      <w:r w:rsidRPr="00E44CEF">
        <w:t xml:space="preserve"> musi być sporządzona przez Wykonawcę ściśle według postanowień niniejszej SIWZ</w:t>
      </w:r>
      <w:bookmarkEnd w:id="33"/>
      <w:r>
        <w:t>.</w:t>
      </w:r>
    </w:p>
    <w:p w:rsidR="003F62EC" w:rsidRDefault="003F62EC" w:rsidP="003F62EC">
      <w:pPr>
        <w:pStyle w:val="Nagwek2"/>
      </w:pPr>
      <w:bookmarkStart w:id="35" w:name="_Hlk37866068"/>
      <w:r w:rsidRPr="00E44CEF">
        <w:t>Oferta oraz pozostałe oświadczenia i dokumenty, dla których Zamawiający określił wzory w formie formularzy, powinny być sporządzone zgodnie z tymi wzorami</w:t>
      </w:r>
      <w:bookmarkEnd w:id="35"/>
      <w:r w:rsidRPr="00E44CEF">
        <w:t>.</w:t>
      </w:r>
      <w:bookmarkStart w:id="36" w:name="_Hlk37866086"/>
    </w:p>
    <w:p w:rsidR="003F62EC" w:rsidRDefault="003F62EC" w:rsidP="003F62EC">
      <w:pPr>
        <w:pStyle w:val="Nagwek2"/>
      </w:pPr>
      <w:r w:rsidRPr="00E44CEF">
        <w:t>Oferta wraz z załącznikami musi być czytelna i sporządzona w języku polskim</w:t>
      </w:r>
      <w:bookmarkEnd w:id="36"/>
      <w:r w:rsidRPr="00E44CEF">
        <w:t>.</w:t>
      </w:r>
      <w:bookmarkStart w:id="37" w:name="_Hlk37839542"/>
      <w:bookmarkStart w:id="38" w:name="_Hlk37866106"/>
    </w:p>
    <w:p w:rsidR="003F62EC" w:rsidRDefault="003F62EC" w:rsidP="003F62EC">
      <w:pPr>
        <w:pStyle w:val="Nagwek2"/>
      </w:pPr>
      <w:r w:rsidRPr="00E44CEF">
        <w:lastRenderedPageBreak/>
        <w:t xml:space="preserve">Ofertę, wraz ze stanowiącymi jej integralną część załącznikami, składa się pod rygorem nieważności w formie </w:t>
      </w:r>
      <w:r w:rsidR="00B379C8" w:rsidRPr="00E44CEF">
        <w:t xml:space="preserve">pisemnej  </w:t>
      </w:r>
      <w:r w:rsidRPr="00E44CEF">
        <w:t xml:space="preserve"> </w:t>
      </w:r>
      <w:r w:rsidR="00B379C8" w:rsidRPr="00E44CEF">
        <w:rPr>
          <w:lang w:eastAsia="pl-PL"/>
        </w:rPr>
        <w:t xml:space="preserve"> </w:t>
      </w:r>
      <w:r w:rsidRPr="00E44CEF">
        <w:rPr>
          <w:lang w:eastAsia="pl-PL"/>
        </w:rPr>
        <w:t xml:space="preserve"> </w:t>
      </w:r>
      <w:bookmarkEnd w:id="37"/>
      <w:bookmarkEnd w:id="38"/>
    </w:p>
    <w:p w:rsidR="003F62EC" w:rsidRDefault="003F62EC" w:rsidP="003F62EC">
      <w:pPr>
        <w:pStyle w:val="Nagwek2"/>
      </w:pPr>
      <w:bookmarkStart w:id="39" w:name="_Hlk37939197"/>
      <w:r w:rsidRPr="00E44CEF">
        <w:t xml:space="preserve">Zamawiający informuje, iż zgodnie z art. 8 ust. 3 ustawy </w:t>
      </w:r>
      <w:proofErr w:type="spellStart"/>
      <w:r w:rsidRPr="00E44CEF">
        <w:t>Pzp</w:t>
      </w:r>
      <w:proofErr w:type="spellEnd"/>
      <w:r w:rsidRPr="00E44CEF">
        <w:t>, nie ujawnia się informacji stanowiących tajemnicę przedsiębiorstwa, w rozumieniu przepisów ustawy z dnia 16 kwietnia 1993 r. o zwalczaniu nieuczciwej konkurencji (Dz. U. z 2019 r. poz. 1010 ze zm.), zwanej dalej „ustawą o zwalczaniu nieuczciwej konkurencji” jeżeli Wykonawca</w:t>
      </w:r>
      <w:bookmarkEnd w:id="39"/>
      <w:r>
        <w:t>:</w:t>
      </w:r>
    </w:p>
    <w:p w:rsidR="003F62EC" w:rsidRDefault="003F62EC" w:rsidP="003F62EC">
      <w:pPr>
        <w:pStyle w:val="Nagwek2"/>
        <w:numPr>
          <w:ilvl w:val="0"/>
          <w:numId w:val="36"/>
        </w:numPr>
      </w:pPr>
      <w:r w:rsidRPr="00E44CEF">
        <w:t>nie później niż w terminie składania ofert, zastrzegł, że nie mogą być one udostępniane</w:t>
      </w:r>
      <w:r>
        <w:t>;</w:t>
      </w:r>
    </w:p>
    <w:p w:rsidR="003F62EC" w:rsidRDefault="003F62EC" w:rsidP="003F62EC">
      <w:pPr>
        <w:pStyle w:val="Nagwek2"/>
        <w:numPr>
          <w:ilvl w:val="0"/>
          <w:numId w:val="36"/>
        </w:numPr>
      </w:pPr>
      <w:r w:rsidRPr="00E44CEF">
        <w:t>wykazał spełnienie przesłanek określonych w art. 11 ust. 2 ustawy o zwalczaniu nieuczciwej konkurencji, załączając do oferty uzasadnienie, że zastrzeżone informacje stanowią tajemnicę przedsiębiorstwa</w:t>
      </w:r>
      <w:r>
        <w:t>.</w:t>
      </w:r>
      <w:bookmarkStart w:id="40" w:name="_Hlk37939296"/>
    </w:p>
    <w:p w:rsidR="003F62EC" w:rsidRDefault="003F62EC" w:rsidP="003F62EC">
      <w:pPr>
        <w:pStyle w:val="Nagwek2"/>
        <w:numPr>
          <w:ilvl w:val="0"/>
          <w:numId w:val="0"/>
        </w:numPr>
        <w:ind w:left="680"/>
      </w:pPr>
      <w:r w:rsidRPr="00E44CEF">
        <w:t>Zaleca się, aby uzasadnienie o którym mowa powyżej było sformułowane w sposób umożliwiający jego udostępnienie pozostałym uczestnikom postępowania.</w:t>
      </w:r>
      <w:bookmarkStart w:id="41" w:name="_Hlk38143710"/>
    </w:p>
    <w:p w:rsidR="003F62EC" w:rsidRDefault="003F62EC" w:rsidP="003F62EC">
      <w:pPr>
        <w:pStyle w:val="Nagwek2"/>
        <w:numPr>
          <w:ilvl w:val="0"/>
          <w:numId w:val="0"/>
        </w:numPr>
        <w:spacing w:after="0"/>
        <w:ind w:left="680"/>
      </w:pPr>
      <w:r w:rsidRPr="00E44CEF">
        <w:t xml:space="preserve">Wykonawca nie może zastrzec informacji, o których mowa w art. 86 ust. 4 ustawy </w:t>
      </w:r>
      <w:proofErr w:type="spellStart"/>
      <w:r w:rsidRPr="00E44CEF">
        <w:t>Pzp</w:t>
      </w:r>
      <w:bookmarkEnd w:id="40"/>
      <w:bookmarkEnd w:id="41"/>
      <w:proofErr w:type="spellEnd"/>
      <w:r>
        <w:t>.</w:t>
      </w:r>
    </w:p>
    <w:p w:rsidR="00B379C8" w:rsidRPr="003F62EC" w:rsidRDefault="00B379C8" w:rsidP="00B379C8">
      <w:pPr>
        <w:pStyle w:val="Nagwek2"/>
        <w:numPr>
          <w:ilvl w:val="0"/>
          <w:numId w:val="0"/>
        </w:numPr>
        <w:spacing w:before="0" w:after="0"/>
        <w:ind w:left="680"/>
        <w:rPr>
          <w:sz w:val="12"/>
          <w:szCs w:val="12"/>
        </w:rPr>
      </w:pPr>
    </w:p>
    <w:p w:rsidR="00B379C8" w:rsidRDefault="00B379C8" w:rsidP="00B379C8">
      <w:pPr>
        <w:pStyle w:val="Nagwek2"/>
        <w:spacing w:before="0"/>
      </w:pPr>
      <w:bookmarkStart w:id="42" w:name="_Hlk37939325"/>
      <w:r w:rsidRPr="00E44CEF">
        <w:t>Opis sposobu przygotowania oferty składanej w formie pisemnej</w:t>
      </w:r>
      <w:bookmarkEnd w:id="42"/>
      <w:r>
        <w:t>:</w:t>
      </w:r>
    </w:p>
    <w:p w:rsidR="00B379C8" w:rsidRDefault="00B379C8" w:rsidP="00B379C8">
      <w:pPr>
        <w:pStyle w:val="Nagwek2"/>
        <w:numPr>
          <w:ilvl w:val="0"/>
          <w:numId w:val="37"/>
        </w:numPr>
        <w:spacing w:before="0"/>
      </w:pPr>
      <w:bookmarkStart w:id="43" w:name="_Hlk37866254"/>
      <w:r w:rsidRPr="00E44CEF">
        <w:t xml:space="preserve">strony oferty </w:t>
      </w:r>
      <w:bookmarkStart w:id="44" w:name="_Hlk37806321"/>
      <w:r w:rsidRPr="00E44CEF">
        <w:t>wraz ze stanowiącymi jej integralną część załącznikami</w:t>
      </w:r>
      <w:bookmarkEnd w:id="44"/>
      <w:r w:rsidRPr="00E44CEF">
        <w:t xml:space="preserve"> powinny być kolejno ponumerowane, złączone w sposób trwały oraz na każdej stronie podpisane przez osobę (osoby) uprawnione do reprezentowania Wykonawcy, zgodnie z formą reprezentacji określoną w dokumentach rejestrowych, przy czym co najmniej na pierwszej i ostatniej stronie oferty podpis (podpisy) winny być opatrzone pieczęcią imienną Wykonawcy. Pozostałe strony mogą być parafowane</w:t>
      </w:r>
      <w:bookmarkEnd w:id="43"/>
      <w:r>
        <w:t>;</w:t>
      </w:r>
      <w:bookmarkStart w:id="45" w:name="_Hlk37939359"/>
    </w:p>
    <w:p w:rsidR="00B379C8" w:rsidRDefault="00B379C8" w:rsidP="00B379C8">
      <w:pPr>
        <w:pStyle w:val="Nagwek2"/>
        <w:numPr>
          <w:ilvl w:val="0"/>
          <w:numId w:val="37"/>
        </w:numPr>
        <w:spacing w:before="0"/>
      </w:pPr>
      <w:r>
        <w:t>j</w:t>
      </w:r>
      <w:r w:rsidRPr="00E44CEF">
        <w:t>eżeli uprawnienie dla osób podpisujących ofertę nie wynika z dokumentów rejestrowych, do oferty należy dołączyć pełnomocnictwo udzielone przez osoby uprawnione, figurujące w rejestrze handlowym lub innym dokumencie. Pełnomocnictwo musi być złożone w formie oryginału lub kopii poświadczonej notarialnie</w:t>
      </w:r>
      <w:bookmarkStart w:id="46" w:name="_Hlk37839873"/>
      <w:bookmarkEnd w:id="45"/>
      <w:r w:rsidRPr="00E44CEF">
        <w:t>;</w:t>
      </w:r>
      <w:bookmarkStart w:id="47" w:name="_Hlk37866286"/>
    </w:p>
    <w:p w:rsidR="00B379C8" w:rsidRDefault="00B379C8" w:rsidP="00B379C8">
      <w:pPr>
        <w:pStyle w:val="Nagwek2"/>
        <w:numPr>
          <w:ilvl w:val="0"/>
          <w:numId w:val="37"/>
        </w:numPr>
        <w:spacing w:before="0"/>
      </w:pPr>
      <w:r w:rsidRPr="00E44CEF">
        <w:t>wszelkie poprawki lub zmiany w treści oferty muszą być parafowane przez osobę (osoby) podpisujące ofertę i opatrzone datami ich dokonania - w przeciwnym wypadku nie będą uwzględniane</w:t>
      </w:r>
      <w:bookmarkStart w:id="48" w:name="_Hlk37839906"/>
      <w:bookmarkEnd w:id="46"/>
      <w:bookmarkEnd w:id="47"/>
      <w:r w:rsidRPr="00E44CEF">
        <w:t>;</w:t>
      </w:r>
      <w:bookmarkStart w:id="49" w:name="_Hlk37866308"/>
    </w:p>
    <w:p w:rsidR="003632A4" w:rsidRDefault="00B379C8" w:rsidP="00B379C8">
      <w:pPr>
        <w:pStyle w:val="Nagwek2"/>
        <w:numPr>
          <w:ilvl w:val="0"/>
          <w:numId w:val="37"/>
        </w:numPr>
        <w:spacing w:before="0"/>
      </w:pPr>
      <w:r w:rsidRPr="00E44CEF">
        <w:t xml:space="preserve">ofertę wraz ze stanowiącymi jej integralną część załącznikami należy złożyć w zamkniętym, nieprzezroczystym opakowaniu, uniemożliwiającym odczytanie jego zawartości bez jego uszkodzenia, oznaczonym nazwą i adresem Zamawiającego oraz opisanym w następujący sposób: </w:t>
      </w:r>
    </w:p>
    <w:p w:rsidR="00B379C8" w:rsidRDefault="00B379C8" w:rsidP="003632A4">
      <w:pPr>
        <w:pStyle w:val="Nagwek2"/>
        <w:numPr>
          <w:ilvl w:val="0"/>
          <w:numId w:val="0"/>
        </w:numPr>
        <w:spacing w:before="0"/>
        <w:ind w:left="1040"/>
      </w:pPr>
      <w:r w:rsidRPr="003632A4">
        <w:rPr>
          <w:b/>
          <w:i/>
        </w:rPr>
        <w:t>„Oferta na: Wykonanie wymiany wodomierzy lokalowych w lokalach mieszkalnych będących  w zasobie  MZGM  Sp. z o. o.  w Ostrowie Wielkopolskim NIE OTWIERAĆ przed: 2020-10-27 godz. 08:15”</w:t>
      </w:r>
      <w:bookmarkStart w:id="50" w:name="_Hlk37840016"/>
      <w:bookmarkEnd w:id="48"/>
      <w:bookmarkEnd w:id="49"/>
      <w:r w:rsidRPr="00E44CEF">
        <w:t>;</w:t>
      </w:r>
      <w:bookmarkStart w:id="51" w:name="_Hlk37866352"/>
      <w:r w:rsidR="003632A4">
        <w:t xml:space="preserve"> PNO/09/2020</w:t>
      </w:r>
    </w:p>
    <w:p w:rsidR="00B379C8" w:rsidRDefault="00B379C8" w:rsidP="00B379C8">
      <w:pPr>
        <w:pStyle w:val="Nagwek2"/>
        <w:numPr>
          <w:ilvl w:val="0"/>
          <w:numId w:val="37"/>
        </w:numPr>
        <w:spacing w:before="0"/>
      </w:pPr>
      <w:r w:rsidRPr="00E44CEF">
        <w:t xml:space="preserve">przed upływem terminu składania ofert, Wykonawca może wprowadzić zmiany do złożonej oferty lub wycofać złożoną ofertę, pod warunkiem, że przed upływem tego terminu Zamawiający otrzyma pisemne oświadczenie o wprowadzeniu zmian lub wycofaniu oferty. Oświadczenie to musi być złożone w sposób wskazany w pkt </w:t>
      </w:r>
      <w:r w:rsidRPr="003F62EC">
        <w:rPr>
          <w:highlight w:val="green"/>
        </w:rPr>
        <w:t xml:space="preserve">16.8 </w:t>
      </w:r>
      <w:proofErr w:type="spellStart"/>
      <w:r w:rsidRPr="003F62EC">
        <w:rPr>
          <w:highlight w:val="green"/>
        </w:rPr>
        <w:t>ppkt</w:t>
      </w:r>
      <w:proofErr w:type="spellEnd"/>
      <w:r w:rsidRPr="003F62EC">
        <w:rPr>
          <w:highlight w:val="green"/>
        </w:rPr>
        <w:t xml:space="preserve"> d)</w:t>
      </w:r>
      <w:r w:rsidRPr="00E44CEF">
        <w:t xml:space="preserve"> oraz dodatkowo oznaczone odpowiednio słowami „ZMIANA” lub „WYCOFANIE”</w:t>
      </w:r>
      <w:bookmarkEnd w:id="50"/>
      <w:bookmarkEnd w:id="51"/>
      <w:r w:rsidRPr="00E44CEF">
        <w:t>;</w:t>
      </w:r>
      <w:bookmarkStart w:id="52" w:name="_Hlk37939426"/>
    </w:p>
    <w:p w:rsidR="00B379C8" w:rsidRDefault="00B379C8" w:rsidP="00B379C8">
      <w:pPr>
        <w:pStyle w:val="Nagwek2"/>
        <w:numPr>
          <w:ilvl w:val="0"/>
          <w:numId w:val="37"/>
        </w:numPr>
        <w:spacing w:before="0" w:after="0"/>
        <w:ind w:left="1037" w:hanging="357"/>
      </w:pPr>
      <w:r w:rsidRPr="00E44CEF">
        <w:t xml:space="preserve">wszelkie informacje stanowiące tajemnicę przedsiębiorstwa w rozumieniu ustawy o zwalczaniu nieuczciwej konkurencji, które Wykonawca chce zastrzec jako tajemnicę przedsiębiorstwa,  winny być umieszczone odrębnie od pozostałych informacji </w:t>
      </w:r>
      <w:r w:rsidRPr="00E44CEF">
        <w:lastRenderedPageBreak/>
        <w:t>zawartych w ofercie, w osobnym opakowaniu, oznaczonym klauzulą: ”</w:t>
      </w:r>
      <w:r w:rsidRPr="003F62EC">
        <w:rPr>
          <w:i/>
        </w:rPr>
        <w:t>Informacje stanowiące tajemnicę przedsiębiorstwa – nie udostępniać</w:t>
      </w:r>
      <w:r w:rsidRPr="00E44CEF">
        <w:t>”</w:t>
      </w:r>
      <w:bookmarkEnd w:id="52"/>
      <w:r>
        <w:t>.</w:t>
      </w:r>
    </w:p>
    <w:p w:rsidR="00105E7F" w:rsidRPr="00105E7F" w:rsidRDefault="00105E7F" w:rsidP="00105E7F">
      <w:pPr>
        <w:spacing w:line="259" w:lineRule="auto"/>
        <w:ind w:left="680"/>
        <w:jc w:val="both"/>
        <w:outlineLvl w:val="1"/>
        <w:rPr>
          <w:rFonts w:eastAsia="Calibri"/>
          <w:bCs/>
          <w:iCs/>
          <w:sz w:val="12"/>
          <w:szCs w:val="12"/>
          <w:lang w:eastAsia="x-none"/>
        </w:rPr>
      </w:pPr>
    </w:p>
    <w:p w:rsidR="008C47F9" w:rsidRPr="00876900" w:rsidRDefault="00105E7F" w:rsidP="00105E7F">
      <w:pPr>
        <w:pStyle w:val="Nagwek2"/>
        <w:spacing w:before="0"/>
      </w:pPr>
      <w:bookmarkStart w:id="53" w:name="_Hlk37866756"/>
      <w:r w:rsidRPr="00E44CEF">
        <w:t>Wykonawca ponosi wszelkie koszty związane z przygotowaniem i złożeniem oferty</w:t>
      </w:r>
      <w:bookmarkEnd w:id="53"/>
      <w:r w:rsidR="003D0409">
        <w:t>.</w:t>
      </w:r>
    </w:p>
    <w:p w:rsidR="008D48A7" w:rsidRPr="00876900" w:rsidRDefault="008D48A7" w:rsidP="003C7856">
      <w:pPr>
        <w:pStyle w:val="Nagwek1"/>
      </w:pPr>
      <w:bookmarkStart w:id="54" w:name="_Toc258314253"/>
      <w:r w:rsidRPr="00CE099A">
        <w:t>Miejsce oraz termin składania i otwarcia ofert</w:t>
      </w:r>
      <w:bookmarkEnd w:id="54"/>
    </w:p>
    <w:p w:rsidR="008D48A7" w:rsidRDefault="00105E7F" w:rsidP="00843E32">
      <w:pPr>
        <w:pStyle w:val="Nagwek2"/>
      </w:pPr>
      <w:bookmarkStart w:id="55" w:name="_Hlk37940485"/>
      <w:r w:rsidRPr="00E44CEF">
        <w:t xml:space="preserve">Ofertę, wraz ze stanowiącymi jej integralną część załącznikami, należy złożyć </w:t>
      </w:r>
      <w:bookmarkStart w:id="56" w:name="_Hlk37407124"/>
      <w:r w:rsidR="00B379C8" w:rsidRPr="00E44CEF">
        <w:t xml:space="preserve">w formie pisemnej w </w:t>
      </w:r>
      <w:r w:rsidR="00B379C8" w:rsidRPr="00B379C8">
        <w:t>siedzibie Zamawiającego</w:t>
      </w:r>
      <w:r w:rsidR="00B379C8" w:rsidRPr="00E44CEF">
        <w:t xml:space="preserve">, </w:t>
      </w:r>
      <w:r w:rsidR="00B379C8" w:rsidRPr="00B379C8">
        <w:t>sekretariat Spółki, II piętro</w:t>
      </w:r>
      <w:r w:rsidRPr="00E44CEF">
        <w:t xml:space="preserve"> </w:t>
      </w:r>
      <w:r w:rsidR="00B379C8" w:rsidRPr="00E44CEF">
        <w:rPr>
          <w:lang w:eastAsia="pl-PL"/>
        </w:rPr>
        <w:t xml:space="preserve"> </w:t>
      </w:r>
      <w:r w:rsidRPr="00E44CEF">
        <w:rPr>
          <w:lang w:eastAsia="pl-PL"/>
        </w:rPr>
        <w:t xml:space="preserve"> </w:t>
      </w:r>
      <w:bookmarkEnd w:id="56"/>
      <w:r w:rsidR="00B379C8" w:rsidRPr="00E44CEF">
        <w:t xml:space="preserve"> </w:t>
      </w:r>
      <w:r w:rsidRPr="00E44CEF">
        <w:t xml:space="preserve">do dnia </w:t>
      </w:r>
      <w:r w:rsidR="00B379C8" w:rsidRPr="00B379C8">
        <w:rPr>
          <w:b/>
        </w:rPr>
        <w:t>2020-10-27</w:t>
      </w:r>
      <w:r w:rsidRPr="00E44CEF">
        <w:t xml:space="preserve"> do godz. </w:t>
      </w:r>
      <w:bookmarkEnd w:id="55"/>
      <w:r w:rsidR="00B379C8" w:rsidRPr="00B379C8">
        <w:rPr>
          <w:b/>
        </w:rPr>
        <w:t>08:00</w:t>
      </w:r>
      <w:r w:rsidR="008D48A7">
        <w:t>.</w:t>
      </w:r>
    </w:p>
    <w:p w:rsidR="008D48A7" w:rsidRPr="00876900" w:rsidRDefault="00B379C8" w:rsidP="00843E32">
      <w:pPr>
        <w:pStyle w:val="Nagwek2"/>
      </w:pPr>
      <w:bookmarkStart w:id="57" w:name="_Hlk37866947"/>
      <w:r w:rsidRPr="00E44CEF">
        <w:t>Oferta złożona po terminie składania ofert w formie pisemnej zostanie niezwłocznie zwrócona Wykonawcy.</w:t>
      </w:r>
      <w:r w:rsidRPr="00E44CEF">
        <w:rPr>
          <w:lang w:eastAsia="pl-PL"/>
        </w:rPr>
        <w:t xml:space="preserve"> </w:t>
      </w:r>
      <w:bookmarkEnd w:id="57"/>
    </w:p>
    <w:p w:rsidR="008D48A7" w:rsidRDefault="00105E7F" w:rsidP="00105E7F">
      <w:pPr>
        <w:pStyle w:val="Nagwek2"/>
        <w:spacing w:after="0"/>
      </w:pPr>
      <w:r w:rsidRPr="00E44CEF">
        <w:t xml:space="preserve">Otwarcie ofert nastąpi w dniu: </w:t>
      </w:r>
      <w:r w:rsidR="00B379C8" w:rsidRPr="00B379C8">
        <w:rPr>
          <w:b/>
        </w:rPr>
        <w:t>2020-10-27</w:t>
      </w:r>
      <w:r w:rsidRPr="00E44CEF">
        <w:t xml:space="preserve"> o godz. </w:t>
      </w:r>
      <w:r w:rsidR="00B379C8" w:rsidRPr="00B379C8">
        <w:rPr>
          <w:b/>
        </w:rPr>
        <w:t>08:15</w:t>
      </w:r>
      <w:r w:rsidRPr="00E44CEF">
        <w:t xml:space="preserve">, w </w:t>
      </w:r>
      <w:r w:rsidR="00B379C8" w:rsidRPr="00B379C8">
        <w:t>siedzibie Zamawiającego</w:t>
      </w:r>
      <w:r w:rsidRPr="00E44CEF">
        <w:t xml:space="preserve">, pokój nr </w:t>
      </w:r>
      <w:r w:rsidR="00B379C8" w:rsidRPr="00B379C8">
        <w:t>006 - sala narad, niski parter</w:t>
      </w:r>
      <w:r w:rsidR="008D48A7">
        <w:t>.</w:t>
      </w:r>
    </w:p>
    <w:p w:rsidR="00B379C8" w:rsidRPr="00105E7F" w:rsidRDefault="00B379C8" w:rsidP="00B379C8">
      <w:pPr>
        <w:pStyle w:val="Nagwek2"/>
        <w:numPr>
          <w:ilvl w:val="0"/>
          <w:numId w:val="0"/>
        </w:numPr>
        <w:spacing w:before="0" w:after="0"/>
        <w:ind w:left="680"/>
        <w:rPr>
          <w:sz w:val="12"/>
          <w:szCs w:val="12"/>
        </w:rPr>
      </w:pPr>
    </w:p>
    <w:p w:rsidR="00B379C8" w:rsidRDefault="00B379C8" w:rsidP="00B379C8">
      <w:pPr>
        <w:pStyle w:val="Nagwek2"/>
        <w:spacing w:before="0"/>
      </w:pPr>
      <w:r w:rsidRPr="00684FBC">
        <w:t>Otwarcie ofert jest jawne.</w:t>
      </w:r>
    </w:p>
    <w:p w:rsidR="00B379C8" w:rsidRDefault="00B379C8" w:rsidP="00B379C8">
      <w:pPr>
        <w:pStyle w:val="Nagwek2"/>
      </w:pPr>
      <w:r>
        <w:t>Bezpo</w:t>
      </w:r>
      <w:r>
        <w:rPr>
          <w:rFonts w:ascii="TimesNewRoman" w:eastAsia="TimesNewRoman" w:cs="TimesNewRoman" w:hint="eastAsia"/>
        </w:rPr>
        <w:t>ś</w:t>
      </w:r>
      <w:r>
        <w:t>rednio przed otwarciem ofert Zamawiaj</w:t>
      </w:r>
      <w:r>
        <w:rPr>
          <w:rFonts w:ascii="TimesNewRoman" w:eastAsia="TimesNewRoman" w:cs="TimesNewRoman" w:hint="eastAsia"/>
        </w:rPr>
        <w:t>ą</w:t>
      </w:r>
      <w:r>
        <w:t>cy poda kwot</w:t>
      </w:r>
      <w:r>
        <w:rPr>
          <w:rFonts w:ascii="TimesNewRoman" w:eastAsia="TimesNewRoman" w:cs="TimesNewRoman" w:hint="eastAsia"/>
        </w:rPr>
        <w:t>ę</w:t>
      </w:r>
      <w:r>
        <w:t>, jak</w:t>
      </w:r>
      <w:r>
        <w:rPr>
          <w:rFonts w:ascii="TimesNewRoman" w:eastAsia="TimesNewRoman" w:cs="TimesNewRoman" w:hint="eastAsia"/>
        </w:rPr>
        <w:t>ą</w:t>
      </w:r>
      <w:r>
        <w:rPr>
          <w:rFonts w:ascii="TimesNewRoman" w:eastAsia="TimesNewRoman" w:cs="TimesNewRoman"/>
        </w:rPr>
        <w:t xml:space="preserve"> </w:t>
      </w:r>
      <w:r>
        <w:t>zamierza przeznaczy</w:t>
      </w:r>
      <w:r>
        <w:rPr>
          <w:rFonts w:ascii="TimesNewRoman" w:eastAsia="TimesNewRoman" w:cs="TimesNewRoman" w:hint="eastAsia"/>
        </w:rPr>
        <w:t>ć</w:t>
      </w:r>
      <w:r>
        <w:rPr>
          <w:rFonts w:ascii="TimesNewRoman" w:eastAsia="TimesNewRoman" w:cs="TimesNewRoman"/>
        </w:rPr>
        <w:t xml:space="preserve"> </w:t>
      </w:r>
      <w:r>
        <w:t>na sfinansowanie zamówienia.</w:t>
      </w:r>
    </w:p>
    <w:p w:rsidR="00B379C8" w:rsidRDefault="00B379C8" w:rsidP="00B379C8">
      <w:pPr>
        <w:pStyle w:val="Nagwek2"/>
        <w:spacing w:after="0"/>
      </w:pPr>
      <w:r>
        <w:t>Podczas otwarcia ofert podaje si</w:t>
      </w:r>
      <w:r>
        <w:rPr>
          <w:rFonts w:ascii="TimesNewRoman" w:eastAsia="TimesNewRoman" w:cs="TimesNewRoman" w:hint="eastAsia"/>
        </w:rPr>
        <w:t>ę</w:t>
      </w:r>
      <w:r>
        <w:rPr>
          <w:rFonts w:ascii="TimesNewRoman" w:eastAsia="TimesNewRoman" w:cs="TimesNewRoman"/>
        </w:rPr>
        <w:t xml:space="preserve"> </w:t>
      </w:r>
      <w:r>
        <w:t>nazwy (firmy) oraz adresy Wykonawców, a tak</w:t>
      </w:r>
      <w:r>
        <w:rPr>
          <w:rFonts w:ascii="TimesNewRoman" w:eastAsia="TimesNewRoman" w:cs="TimesNewRoman"/>
        </w:rPr>
        <w:t>ż</w:t>
      </w:r>
      <w:r>
        <w:t>e informacje dotycz</w:t>
      </w:r>
      <w:r>
        <w:rPr>
          <w:rFonts w:ascii="TimesNewRoman" w:eastAsia="TimesNewRoman" w:cs="TimesNewRoman" w:hint="eastAsia"/>
        </w:rPr>
        <w:t>ą</w:t>
      </w:r>
      <w:r>
        <w:t>ce ceny, terminu wykonania zamówienia, okresu gwarancji i warunków płatno</w:t>
      </w:r>
      <w:r>
        <w:rPr>
          <w:rFonts w:ascii="TimesNewRoman" w:eastAsia="TimesNewRoman" w:cs="TimesNewRoman" w:hint="eastAsia"/>
        </w:rPr>
        <w:t>ś</w:t>
      </w:r>
      <w:r>
        <w:t>ci zawartych w ofertach.</w:t>
      </w:r>
    </w:p>
    <w:p w:rsidR="00105E7F" w:rsidRPr="00105E7F" w:rsidRDefault="00105E7F" w:rsidP="00105E7F">
      <w:pPr>
        <w:pStyle w:val="Nagwek2"/>
        <w:numPr>
          <w:ilvl w:val="0"/>
          <w:numId w:val="0"/>
        </w:numPr>
        <w:spacing w:before="0" w:after="0"/>
        <w:ind w:left="680"/>
        <w:rPr>
          <w:sz w:val="12"/>
          <w:szCs w:val="12"/>
        </w:rPr>
      </w:pPr>
    </w:p>
    <w:p w:rsidR="00B51D96" w:rsidRDefault="008A3895" w:rsidP="00105E7F">
      <w:pPr>
        <w:pStyle w:val="Nagwek2"/>
        <w:spacing w:before="0"/>
      </w:pPr>
      <w:r>
        <w:t>Niezwłocznie po otwarciu ofert Z</w:t>
      </w:r>
      <w:r w:rsidR="00B51D96">
        <w:t>amawiający zamieści na stronie internetowej informacje dotyczące:</w:t>
      </w:r>
    </w:p>
    <w:p w:rsidR="00B51D96" w:rsidRDefault="00B51D96" w:rsidP="00105E7F">
      <w:pPr>
        <w:pStyle w:val="Nagwek2"/>
        <w:numPr>
          <w:ilvl w:val="0"/>
          <w:numId w:val="16"/>
        </w:numPr>
        <w:spacing w:before="60"/>
        <w:ind w:left="1037" w:hanging="357"/>
      </w:pPr>
      <w:r>
        <w:t>kwoty, jaką zamierza przeznaczyć na sfinansowanie zamówienia;</w:t>
      </w:r>
    </w:p>
    <w:p w:rsidR="00B51D96" w:rsidRDefault="00C35045" w:rsidP="00105E7F">
      <w:pPr>
        <w:pStyle w:val="Nagwek2"/>
        <w:numPr>
          <w:ilvl w:val="0"/>
          <w:numId w:val="16"/>
        </w:numPr>
        <w:spacing w:before="60"/>
        <w:ind w:left="1037" w:hanging="357"/>
      </w:pPr>
      <w:r>
        <w:t>firm oraz adresów W</w:t>
      </w:r>
      <w:r w:rsidR="00B51D96">
        <w:t>ykonawców, którzy złożyli oferty w terminie;</w:t>
      </w:r>
    </w:p>
    <w:p w:rsidR="00B51D96" w:rsidRPr="003209A8" w:rsidRDefault="00B51D96" w:rsidP="00105E7F">
      <w:pPr>
        <w:pStyle w:val="Nagwek2"/>
        <w:numPr>
          <w:ilvl w:val="0"/>
          <w:numId w:val="16"/>
        </w:numPr>
        <w:spacing w:before="60"/>
        <w:ind w:left="1037" w:hanging="357"/>
      </w:pPr>
      <w:r>
        <w:t>ceny, terminu wykonania zamówienia, okresu gwarancji i warunków płatności zawartych w ofertach.</w:t>
      </w:r>
    </w:p>
    <w:p w:rsidR="008D48A7" w:rsidRPr="009A1915" w:rsidRDefault="008D48A7" w:rsidP="003C7856">
      <w:pPr>
        <w:pStyle w:val="Nagwek1"/>
      </w:pPr>
      <w:bookmarkStart w:id="58" w:name="_Toc258314254"/>
      <w:r w:rsidRPr="004A65BB">
        <w:t>Opis sposobu obliczenia ceny</w:t>
      </w:r>
      <w:bookmarkEnd w:id="58"/>
    </w:p>
    <w:p w:rsidR="008D48A7" w:rsidRPr="00FB456F" w:rsidRDefault="008A3895" w:rsidP="00843E32">
      <w:pPr>
        <w:pStyle w:val="Nagwek2"/>
        <w:rPr>
          <w:color w:val="auto"/>
        </w:rPr>
      </w:pPr>
      <w:r>
        <w:t>W ofercie W</w:t>
      </w:r>
      <w:r w:rsidR="00B51D96" w:rsidRPr="00B51D96">
        <w:t xml:space="preserve">ykonawca zobowiązany jest </w:t>
      </w:r>
      <w:r w:rsidR="00B51D96" w:rsidRPr="00FB456F">
        <w:t xml:space="preserve">podać cenę </w:t>
      </w:r>
      <w:r w:rsidR="00FB456F" w:rsidRPr="00FB456F">
        <w:t xml:space="preserve">ryczałtową </w:t>
      </w:r>
      <w:r w:rsidR="00B51D96" w:rsidRPr="00FB456F">
        <w:t>za wykonanie całego przedmiotu zamówienia w złotych polskich (PLN), z dokładnością do dwóch miejsc po przecinku</w:t>
      </w:r>
      <w:r w:rsidR="008D48A7" w:rsidRPr="00FB456F">
        <w:t>.</w:t>
      </w:r>
    </w:p>
    <w:p w:rsidR="008D48A7" w:rsidRPr="00FB456F" w:rsidRDefault="00B51D96" w:rsidP="00843E32">
      <w:pPr>
        <w:pStyle w:val="Nagwek2"/>
        <w:rPr>
          <w:color w:val="auto"/>
        </w:rPr>
      </w:pPr>
      <w:r w:rsidRPr="00FB456F">
        <w:t>W cenie</w:t>
      </w:r>
      <w:r w:rsidR="00FB456F" w:rsidRPr="00FB456F">
        <w:t xml:space="preserve"> ryczałtowej</w:t>
      </w:r>
      <w:r w:rsidRPr="00FB456F">
        <w:t xml:space="preserve"> należy uwzględnić wszystkie wymagania określone w niniejszej SIWZ oraz wszel</w:t>
      </w:r>
      <w:r w:rsidR="008A3895" w:rsidRPr="00FB456F">
        <w:t>kie koszty, jakie poniesie W</w:t>
      </w:r>
      <w:r w:rsidRPr="00FB456F">
        <w:t>ykonawca z tytułu należytej oraz zgodnej z obowiązującymi przepisami realizacji przedmiotu zamówienia</w:t>
      </w:r>
      <w:r w:rsidR="008D48A7" w:rsidRPr="00FB456F">
        <w:t>.</w:t>
      </w:r>
    </w:p>
    <w:p w:rsidR="00226999" w:rsidRDefault="00226999" w:rsidP="00843E32">
      <w:pPr>
        <w:pStyle w:val="Nagwek2"/>
      </w:pPr>
      <w:r w:rsidRPr="00FB456F">
        <w:t xml:space="preserve">Rozliczenia między Zamawiającym a Wykonawcą prowadzone będą w walucie </w:t>
      </w:r>
      <w:r w:rsidR="00B51D96" w:rsidRPr="00FB456F">
        <w:t>PLN</w:t>
      </w:r>
      <w:r>
        <w:t>.</w:t>
      </w:r>
    </w:p>
    <w:p w:rsidR="00B51D96" w:rsidRPr="00A07288" w:rsidRDefault="00B51D96" w:rsidP="00843E32">
      <w:pPr>
        <w:pStyle w:val="Nagwek2"/>
      </w:pPr>
      <w:r w:rsidRPr="00B51D96">
        <w:t>Jeżeli złożono ofertę, której wybór prowadziłby do</w:t>
      </w:r>
      <w:r w:rsidR="00AF1311">
        <w:t xml:space="preserve"> powstania u Z</w:t>
      </w:r>
      <w:r w:rsidRPr="00B51D96">
        <w:t>amawiającego obowiązku podatkowego zgodnie z przepisami</w:t>
      </w:r>
      <w:r w:rsidR="008A3895">
        <w:t xml:space="preserve"> o podatku od towarów i usług, Z</w:t>
      </w:r>
      <w:r w:rsidRPr="00B51D96">
        <w:t>amawiający w celu oceny takiej oferty dolicza do przedstawionej w niej ceny podatek od towarów i usług, który miałby obowiązek rozliczyć zgodnie z tymi przepisami. Wykonawc</w:t>
      </w:r>
      <w:r w:rsidR="00AF1311">
        <w:t>a, składając ofertę, informuje Z</w:t>
      </w:r>
      <w:r w:rsidRPr="00B51D96">
        <w:t>amawiającego, czy wybór oferty b</w:t>
      </w:r>
      <w:r w:rsidR="00AF1311">
        <w:t>ędzie prowadzić do powstania u Z</w:t>
      </w:r>
      <w:r w:rsidRPr="00B51D96">
        <w:t>amawiającego obowiązku podatkowego, wskazując nazwę (rodzaj) towaru lub usługi, których dostawa lub świadczenie będzie prowadzić do jego powstania, oraz wskazując ich wartość bez kwoty podatku.</w:t>
      </w:r>
    </w:p>
    <w:p w:rsidR="00EB7871" w:rsidRPr="003209A8" w:rsidRDefault="00B379C8" w:rsidP="00843E32">
      <w:pPr>
        <w:pStyle w:val="Nagwek2"/>
      </w:pPr>
      <w:r w:rsidRPr="000D4A4D">
        <w:t>Zamawiający nie przewiduje udzielenia zaliczek na poczet wykonania zamówienia.</w:t>
      </w:r>
    </w:p>
    <w:p w:rsidR="008D48A7" w:rsidRPr="00876900" w:rsidRDefault="008D48A7" w:rsidP="003C7856">
      <w:pPr>
        <w:pStyle w:val="Nagwek1"/>
      </w:pPr>
      <w:bookmarkStart w:id="59" w:name="_Toc258314255"/>
      <w:r w:rsidRPr="00F50DDF">
        <w:lastRenderedPageBreak/>
        <w:t>Opis kryteriów, którymi zamawiaj</w:t>
      </w:r>
      <w:r w:rsidRPr="00F50DDF">
        <w:rPr>
          <w:rFonts w:eastAsia="TimesNewRoman" w:cs="TimesNewRoman" w:hint="eastAsia"/>
        </w:rPr>
        <w:t>ą</w:t>
      </w:r>
      <w:r w:rsidRPr="00F50DDF">
        <w:t>cy b</w:t>
      </w:r>
      <w:r w:rsidRPr="00F50DDF">
        <w:rPr>
          <w:rFonts w:eastAsia="TimesNewRoman" w:cs="TimesNewRoman" w:hint="eastAsia"/>
        </w:rPr>
        <w:t>ę</w:t>
      </w:r>
      <w:r w:rsidRPr="00F50DDF">
        <w:t>dzie si</w:t>
      </w:r>
      <w:r w:rsidRPr="00F50DDF">
        <w:rPr>
          <w:rFonts w:eastAsia="TimesNewRoman" w:cs="TimesNewRoman" w:hint="eastAsia"/>
        </w:rPr>
        <w:t>ę</w:t>
      </w:r>
      <w:r w:rsidRPr="00F50DDF">
        <w:rPr>
          <w:rFonts w:eastAsia="TimesNewRoman" w:cs="TimesNewRoman"/>
        </w:rPr>
        <w:t xml:space="preserve"> </w:t>
      </w:r>
      <w:r w:rsidRPr="00F50DDF">
        <w:t>kierował przy wyborze oferty, wraz z podaniem znaczenia tych kryteriów i sposobu oceny ofert</w:t>
      </w:r>
      <w:bookmarkEnd w:id="59"/>
    </w:p>
    <w:p w:rsidR="008D48A7" w:rsidRDefault="008D48A7" w:rsidP="00843E32">
      <w:pPr>
        <w:pStyle w:val="Nagwek2"/>
      </w:pPr>
      <w:r w:rsidRPr="00A149D4">
        <w:t>Zamawiający będzie oceniał oferty według następujących kryteriów: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942"/>
        <w:gridCol w:w="4698"/>
      </w:tblGrid>
      <w:tr w:rsidR="00B45275" w:rsidRPr="00B45275" w:rsidTr="00B379C8">
        <w:trPr>
          <w:trHeight w:val="481"/>
        </w:trPr>
        <w:tc>
          <w:tcPr>
            <w:tcW w:w="4031" w:type="dxa"/>
            <w:shd w:val="clear" w:color="auto" w:fill="FFFFFF"/>
            <w:vAlign w:val="center"/>
          </w:tcPr>
          <w:p w:rsidR="00B45275" w:rsidRPr="00B45275" w:rsidRDefault="00B45275" w:rsidP="00B45275">
            <w:pPr>
              <w:spacing w:before="120" w:after="120"/>
              <w:jc w:val="center"/>
              <w:outlineLvl w:val="1"/>
              <w:rPr>
                <w:b/>
                <w:bCs/>
                <w:iCs/>
                <w:color w:val="000000"/>
              </w:rPr>
            </w:pPr>
            <w:r w:rsidRPr="00B45275">
              <w:rPr>
                <w:b/>
                <w:bCs/>
                <w:iCs/>
                <w:color w:val="000000"/>
              </w:rPr>
              <w:t>Zadanie częściowe</w:t>
            </w:r>
          </w:p>
        </w:tc>
        <w:tc>
          <w:tcPr>
            <w:tcW w:w="4835" w:type="dxa"/>
            <w:shd w:val="clear" w:color="auto" w:fill="FFFFFF"/>
            <w:vAlign w:val="center"/>
          </w:tcPr>
          <w:p w:rsidR="00B45275" w:rsidRPr="00B45275" w:rsidRDefault="00B45275" w:rsidP="00B45275">
            <w:pPr>
              <w:spacing w:before="120" w:after="120"/>
              <w:jc w:val="center"/>
              <w:outlineLvl w:val="1"/>
              <w:rPr>
                <w:b/>
                <w:bCs/>
                <w:iCs/>
                <w:color w:val="000000"/>
              </w:rPr>
            </w:pPr>
            <w:r w:rsidRPr="00B45275">
              <w:rPr>
                <w:b/>
                <w:bCs/>
                <w:iCs/>
                <w:color w:val="000000"/>
              </w:rPr>
              <w:t>Nazwa kryterium - waga [%]</w:t>
            </w:r>
          </w:p>
        </w:tc>
      </w:tr>
      <w:tr w:rsidR="00B379C8" w:rsidRPr="00B45275" w:rsidTr="00B379C8">
        <w:tc>
          <w:tcPr>
            <w:tcW w:w="4031" w:type="dxa"/>
            <w:shd w:val="clear" w:color="auto" w:fill="FFFFFF"/>
          </w:tcPr>
          <w:p w:rsidR="00B379C8" w:rsidRPr="00B379C8" w:rsidRDefault="00B379C8" w:rsidP="00FB7C56">
            <w:pPr>
              <w:spacing w:before="120" w:after="120"/>
              <w:jc w:val="both"/>
              <w:outlineLvl w:val="1"/>
              <w:rPr>
                <w:bCs/>
                <w:iCs/>
                <w:color w:val="000000"/>
              </w:rPr>
            </w:pPr>
            <w:r w:rsidRPr="00B379C8">
              <w:rPr>
                <w:bCs/>
                <w:iCs/>
                <w:color w:val="000000"/>
              </w:rPr>
              <w:t>1 - Przedmiotem zamówienia jest wymiana wodomierzy lokalowych  575 szt. w lokalach mieszkalnych będących  w zasobie  MZGM  Sp. z o. o. w Ostrowie Wielkopolskim</w:t>
            </w:r>
          </w:p>
          <w:p w:rsidR="00B379C8" w:rsidRPr="00B45275" w:rsidRDefault="00B379C8" w:rsidP="00FB7C56">
            <w:pPr>
              <w:spacing w:before="120" w:after="120"/>
              <w:jc w:val="both"/>
              <w:outlineLvl w:val="1"/>
              <w:rPr>
                <w:bCs/>
                <w:iCs/>
              </w:rPr>
            </w:pPr>
            <w:r w:rsidRPr="00B379C8">
              <w:rPr>
                <w:bCs/>
                <w:iCs/>
                <w:color w:val="000000"/>
              </w:rPr>
              <w:t>2 - Przedmiotem zamówienia jest wymiana wodomierzy lokalowych  574 szt. w lokalach mieszkalnych będących  w zasobie  MZGM  Sp. z o. o. w Ostrowie Wielkopolskim</w:t>
            </w:r>
          </w:p>
        </w:tc>
        <w:tc>
          <w:tcPr>
            <w:tcW w:w="4835" w:type="dxa"/>
            <w:shd w:val="clear" w:color="auto" w:fill="FFFFFF"/>
          </w:tcPr>
          <w:p w:rsidR="00B379C8" w:rsidRPr="00B379C8" w:rsidRDefault="00B379C8" w:rsidP="00FB7C56">
            <w:pPr>
              <w:spacing w:before="120" w:after="120"/>
              <w:jc w:val="both"/>
              <w:outlineLvl w:val="1"/>
              <w:rPr>
                <w:bCs/>
                <w:iCs/>
                <w:color w:val="000000"/>
              </w:rPr>
            </w:pPr>
            <w:r w:rsidRPr="00B379C8">
              <w:rPr>
                <w:bCs/>
                <w:iCs/>
                <w:color w:val="000000"/>
              </w:rPr>
              <w:t xml:space="preserve">1 - Cena </w:t>
            </w:r>
            <w:r w:rsidR="00FB456F">
              <w:rPr>
                <w:bCs/>
                <w:iCs/>
                <w:color w:val="000000"/>
              </w:rPr>
              <w:t xml:space="preserve">ryczałtowa </w:t>
            </w:r>
            <w:r w:rsidRPr="00B379C8">
              <w:rPr>
                <w:bCs/>
                <w:iCs/>
                <w:color w:val="000000"/>
              </w:rPr>
              <w:t>- 60</w:t>
            </w:r>
          </w:p>
          <w:p w:rsidR="00B379C8" w:rsidRPr="00B45275" w:rsidRDefault="00B379C8" w:rsidP="00FB7C56">
            <w:pPr>
              <w:spacing w:before="120" w:after="120"/>
              <w:jc w:val="both"/>
              <w:outlineLvl w:val="1"/>
              <w:rPr>
                <w:bCs/>
                <w:iCs/>
              </w:rPr>
            </w:pPr>
            <w:r w:rsidRPr="00B379C8">
              <w:rPr>
                <w:bCs/>
                <w:iCs/>
                <w:color w:val="000000"/>
              </w:rPr>
              <w:t xml:space="preserve">2 - gwarancja </w:t>
            </w:r>
            <w:r w:rsidR="00FB456F">
              <w:rPr>
                <w:bCs/>
                <w:iCs/>
                <w:color w:val="000000"/>
              </w:rPr>
              <w:t>–</w:t>
            </w:r>
            <w:r w:rsidRPr="00B379C8">
              <w:rPr>
                <w:bCs/>
                <w:iCs/>
                <w:color w:val="000000"/>
              </w:rPr>
              <w:t xml:space="preserve"> 40</w:t>
            </w:r>
          </w:p>
        </w:tc>
      </w:tr>
    </w:tbl>
    <w:p w:rsidR="008D48A7" w:rsidRDefault="008D48A7" w:rsidP="00843E32">
      <w:pPr>
        <w:pStyle w:val="Nagwek2"/>
      </w:pPr>
      <w:r w:rsidRPr="00BA284E">
        <w:t xml:space="preserve">Punkty przyznawane za podane w pkt </w:t>
      </w:r>
      <w:r w:rsidR="00B51D96">
        <w:rPr>
          <w:highlight w:val="green"/>
        </w:rPr>
        <w:t>1</w:t>
      </w:r>
      <w:r w:rsidR="00105E7F">
        <w:rPr>
          <w:highlight w:val="green"/>
        </w:rPr>
        <w:t>9</w:t>
      </w:r>
      <w:r>
        <w:rPr>
          <w:highlight w:val="green"/>
        </w:rPr>
        <w:t>.</w:t>
      </w:r>
      <w:r w:rsidRPr="00657105">
        <w:rPr>
          <w:highlight w:val="green"/>
        </w:rPr>
        <w:t>1</w:t>
      </w:r>
      <w:r w:rsidRPr="00BA284E">
        <w:t xml:space="preserve"> kryteria będą liczone według następujących wzorów: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980"/>
        <w:gridCol w:w="4660"/>
      </w:tblGrid>
      <w:tr w:rsidR="00B45275" w:rsidRPr="00B45275" w:rsidTr="00B379C8">
        <w:trPr>
          <w:trHeight w:val="473"/>
        </w:trPr>
        <w:tc>
          <w:tcPr>
            <w:tcW w:w="4071" w:type="dxa"/>
            <w:shd w:val="clear" w:color="auto" w:fill="FFFFFF"/>
            <w:vAlign w:val="center"/>
          </w:tcPr>
          <w:p w:rsidR="00B45275" w:rsidRPr="00B45275" w:rsidRDefault="00B45275" w:rsidP="00B45275">
            <w:pPr>
              <w:spacing w:before="120" w:after="120"/>
              <w:jc w:val="center"/>
              <w:outlineLvl w:val="1"/>
              <w:rPr>
                <w:b/>
                <w:bCs/>
                <w:iCs/>
                <w:color w:val="000000"/>
              </w:rPr>
            </w:pPr>
            <w:r w:rsidRPr="00B45275">
              <w:rPr>
                <w:b/>
                <w:bCs/>
                <w:iCs/>
                <w:color w:val="000000"/>
              </w:rPr>
              <w:t>Zadanie częściowe</w:t>
            </w:r>
          </w:p>
        </w:tc>
        <w:tc>
          <w:tcPr>
            <w:tcW w:w="4782" w:type="dxa"/>
            <w:shd w:val="clear" w:color="auto" w:fill="FFFFFF"/>
            <w:vAlign w:val="center"/>
          </w:tcPr>
          <w:p w:rsidR="00B45275" w:rsidRPr="00B45275" w:rsidRDefault="00B45275" w:rsidP="00B45275">
            <w:pPr>
              <w:spacing w:before="120" w:after="120"/>
              <w:jc w:val="center"/>
              <w:outlineLvl w:val="1"/>
              <w:rPr>
                <w:b/>
                <w:bCs/>
                <w:iCs/>
                <w:color w:val="000000"/>
              </w:rPr>
            </w:pPr>
            <w:r w:rsidRPr="00B45275">
              <w:rPr>
                <w:b/>
                <w:bCs/>
                <w:iCs/>
                <w:color w:val="000000"/>
              </w:rPr>
              <w:t>Wzór</w:t>
            </w:r>
          </w:p>
        </w:tc>
      </w:tr>
      <w:tr w:rsidR="00B379C8" w:rsidRPr="00B45275" w:rsidTr="00B379C8">
        <w:tc>
          <w:tcPr>
            <w:tcW w:w="4071" w:type="dxa"/>
            <w:shd w:val="clear" w:color="auto" w:fill="FFFFFF"/>
          </w:tcPr>
          <w:p w:rsidR="00B379C8" w:rsidRPr="00B379C8" w:rsidRDefault="00B379C8" w:rsidP="00FB7C56">
            <w:pPr>
              <w:spacing w:before="120" w:after="120"/>
              <w:jc w:val="both"/>
              <w:outlineLvl w:val="1"/>
              <w:rPr>
                <w:bCs/>
                <w:iCs/>
                <w:color w:val="000000"/>
              </w:rPr>
            </w:pPr>
            <w:r w:rsidRPr="00B379C8">
              <w:rPr>
                <w:bCs/>
                <w:iCs/>
                <w:color w:val="000000"/>
              </w:rPr>
              <w:t>1 - Przedmiotem zamówienia jest wymiana wodomierzy lokalowych  575 szt. w lokalach mieszkalnych będących  w zasobie  MZGM  Sp. z o. o. w Ostrowie Wielkopolskim</w:t>
            </w:r>
          </w:p>
          <w:p w:rsidR="00B379C8" w:rsidRPr="00B45275" w:rsidRDefault="00B379C8" w:rsidP="00FB7C56">
            <w:pPr>
              <w:spacing w:before="120" w:after="120"/>
              <w:jc w:val="both"/>
              <w:outlineLvl w:val="1"/>
              <w:rPr>
                <w:bCs/>
                <w:iCs/>
              </w:rPr>
            </w:pPr>
            <w:r w:rsidRPr="00B379C8">
              <w:rPr>
                <w:bCs/>
                <w:iCs/>
                <w:color w:val="000000"/>
              </w:rPr>
              <w:t>2 - Przedmiotem zamówienia jest wymiana wodomierzy lokalowych  574 szt. w lokalach mieszkalnych będących  w zasobie  MZGM  Sp. z o. o. w Ostrowie Wielkopolskim</w:t>
            </w:r>
          </w:p>
        </w:tc>
        <w:tc>
          <w:tcPr>
            <w:tcW w:w="4782" w:type="dxa"/>
            <w:shd w:val="clear" w:color="auto" w:fill="FFFFFF"/>
          </w:tcPr>
          <w:p w:rsidR="00B379C8" w:rsidRPr="00B379C8" w:rsidRDefault="00B379C8" w:rsidP="00FB7C56">
            <w:pPr>
              <w:spacing w:before="120" w:after="120"/>
              <w:jc w:val="both"/>
              <w:outlineLvl w:val="1"/>
              <w:rPr>
                <w:bCs/>
                <w:iCs/>
                <w:color w:val="000000"/>
              </w:rPr>
            </w:pPr>
            <w:r w:rsidRPr="00B379C8">
              <w:rPr>
                <w:bCs/>
                <w:iCs/>
                <w:color w:val="000000"/>
              </w:rPr>
              <w:t xml:space="preserve">1 </w:t>
            </w:r>
            <w:r w:rsidR="00FB456F">
              <w:rPr>
                <w:bCs/>
                <w:iCs/>
                <w:color w:val="000000"/>
              </w:rPr>
              <w:t>–</w:t>
            </w:r>
            <w:r w:rsidRPr="00B379C8">
              <w:rPr>
                <w:bCs/>
                <w:iCs/>
                <w:color w:val="000000"/>
              </w:rPr>
              <w:t xml:space="preserve"> Cena</w:t>
            </w:r>
            <w:r w:rsidR="00FB456F">
              <w:rPr>
                <w:bCs/>
                <w:iCs/>
                <w:color w:val="000000"/>
              </w:rPr>
              <w:t xml:space="preserve"> ryczałtowa</w:t>
            </w:r>
          </w:p>
          <w:p w:rsidR="00B379C8" w:rsidRPr="00B379C8" w:rsidRDefault="00B379C8" w:rsidP="00FB7C56">
            <w:pPr>
              <w:spacing w:before="120" w:after="120"/>
              <w:jc w:val="both"/>
              <w:outlineLvl w:val="1"/>
              <w:rPr>
                <w:bCs/>
                <w:iCs/>
                <w:color w:val="000000"/>
              </w:rPr>
            </w:pPr>
            <w:r w:rsidRPr="00B379C8">
              <w:rPr>
                <w:bCs/>
                <w:iCs/>
                <w:color w:val="000000"/>
              </w:rPr>
              <w:t xml:space="preserve">Liczba punktów = ( </w:t>
            </w:r>
            <w:proofErr w:type="spellStart"/>
            <w:r w:rsidRPr="00B379C8">
              <w:rPr>
                <w:bCs/>
                <w:iCs/>
                <w:color w:val="000000"/>
              </w:rPr>
              <w:t>Cmin</w:t>
            </w:r>
            <w:proofErr w:type="spellEnd"/>
            <w:r w:rsidRPr="00B379C8">
              <w:rPr>
                <w:bCs/>
                <w:iCs/>
                <w:color w:val="000000"/>
              </w:rPr>
              <w:t>/</w:t>
            </w:r>
            <w:proofErr w:type="spellStart"/>
            <w:r w:rsidRPr="00B379C8">
              <w:rPr>
                <w:bCs/>
                <w:iCs/>
                <w:color w:val="000000"/>
              </w:rPr>
              <w:t>Cof</w:t>
            </w:r>
            <w:proofErr w:type="spellEnd"/>
            <w:r w:rsidRPr="00B379C8">
              <w:rPr>
                <w:bCs/>
                <w:iCs/>
                <w:color w:val="000000"/>
              </w:rPr>
              <w:t xml:space="preserve"> ) * 100 * waga</w:t>
            </w:r>
          </w:p>
          <w:p w:rsidR="00B379C8" w:rsidRPr="00B379C8" w:rsidRDefault="00B379C8" w:rsidP="00FB7C56">
            <w:pPr>
              <w:spacing w:before="120" w:after="120"/>
              <w:jc w:val="both"/>
              <w:outlineLvl w:val="1"/>
              <w:rPr>
                <w:bCs/>
                <w:iCs/>
                <w:color w:val="000000"/>
              </w:rPr>
            </w:pPr>
            <w:r w:rsidRPr="00B379C8">
              <w:rPr>
                <w:bCs/>
                <w:iCs/>
                <w:color w:val="000000"/>
              </w:rPr>
              <w:t>gdzie:</w:t>
            </w:r>
          </w:p>
          <w:p w:rsidR="00B379C8" w:rsidRPr="00B379C8" w:rsidRDefault="00B379C8" w:rsidP="00FB7C56">
            <w:pPr>
              <w:spacing w:before="120" w:after="120"/>
              <w:jc w:val="both"/>
              <w:outlineLvl w:val="1"/>
              <w:rPr>
                <w:bCs/>
                <w:iCs/>
                <w:color w:val="000000"/>
              </w:rPr>
            </w:pPr>
            <w:r w:rsidRPr="00B379C8">
              <w:rPr>
                <w:bCs/>
                <w:iCs/>
                <w:color w:val="000000"/>
              </w:rPr>
              <w:t xml:space="preserve">- </w:t>
            </w:r>
            <w:proofErr w:type="spellStart"/>
            <w:r w:rsidRPr="00B379C8">
              <w:rPr>
                <w:bCs/>
                <w:iCs/>
                <w:color w:val="000000"/>
              </w:rPr>
              <w:t>Cmin</w:t>
            </w:r>
            <w:proofErr w:type="spellEnd"/>
            <w:r w:rsidRPr="00B379C8">
              <w:rPr>
                <w:bCs/>
                <w:iCs/>
                <w:color w:val="000000"/>
              </w:rPr>
              <w:t xml:space="preserve"> - najniższa cena spośród wszystkich ofert</w:t>
            </w:r>
          </w:p>
          <w:p w:rsidR="00B379C8" w:rsidRPr="00B379C8" w:rsidRDefault="00B379C8" w:rsidP="00FB7C56">
            <w:pPr>
              <w:spacing w:before="120" w:after="120"/>
              <w:jc w:val="both"/>
              <w:outlineLvl w:val="1"/>
              <w:rPr>
                <w:bCs/>
                <w:iCs/>
                <w:color w:val="000000"/>
              </w:rPr>
            </w:pPr>
            <w:r w:rsidRPr="00B379C8">
              <w:rPr>
                <w:bCs/>
                <w:iCs/>
                <w:color w:val="000000"/>
              </w:rPr>
              <w:t xml:space="preserve">- </w:t>
            </w:r>
            <w:proofErr w:type="spellStart"/>
            <w:r w:rsidRPr="00B379C8">
              <w:rPr>
                <w:bCs/>
                <w:iCs/>
                <w:color w:val="000000"/>
              </w:rPr>
              <w:t>Cof</w:t>
            </w:r>
            <w:proofErr w:type="spellEnd"/>
            <w:r w:rsidRPr="00B379C8">
              <w:rPr>
                <w:bCs/>
                <w:iCs/>
                <w:color w:val="000000"/>
              </w:rPr>
              <w:t xml:space="preserve"> -  cena podana w ofercie</w:t>
            </w:r>
          </w:p>
          <w:p w:rsidR="00B379C8" w:rsidRPr="00B379C8" w:rsidRDefault="00B379C8" w:rsidP="00FB7C56">
            <w:pPr>
              <w:spacing w:before="120" w:after="120"/>
              <w:jc w:val="both"/>
              <w:outlineLvl w:val="1"/>
              <w:rPr>
                <w:bCs/>
                <w:iCs/>
                <w:color w:val="000000"/>
              </w:rPr>
            </w:pPr>
          </w:p>
          <w:p w:rsidR="00B379C8" w:rsidRPr="00B379C8" w:rsidRDefault="00B379C8" w:rsidP="00FB7C56">
            <w:pPr>
              <w:spacing w:before="120" w:after="120"/>
              <w:jc w:val="both"/>
              <w:outlineLvl w:val="1"/>
              <w:rPr>
                <w:bCs/>
                <w:iCs/>
                <w:color w:val="000000"/>
              </w:rPr>
            </w:pPr>
            <w:r w:rsidRPr="00B379C8">
              <w:rPr>
                <w:bCs/>
                <w:iCs/>
                <w:color w:val="000000"/>
              </w:rPr>
              <w:t>2 - gwarancja</w:t>
            </w:r>
          </w:p>
          <w:p w:rsidR="00B379C8" w:rsidRPr="00B379C8" w:rsidRDefault="00B379C8" w:rsidP="00FB7C56">
            <w:pPr>
              <w:spacing w:before="120" w:after="120"/>
              <w:jc w:val="both"/>
              <w:outlineLvl w:val="1"/>
              <w:rPr>
                <w:bCs/>
                <w:iCs/>
                <w:color w:val="000000"/>
              </w:rPr>
            </w:pPr>
            <w:r w:rsidRPr="00B379C8">
              <w:rPr>
                <w:bCs/>
                <w:iCs/>
                <w:color w:val="000000"/>
              </w:rPr>
              <w:t xml:space="preserve">Liczba punktów = </w:t>
            </w:r>
            <w:proofErr w:type="spellStart"/>
            <w:r w:rsidRPr="00B379C8">
              <w:rPr>
                <w:bCs/>
                <w:iCs/>
                <w:color w:val="000000"/>
              </w:rPr>
              <w:t>Ozn</w:t>
            </w:r>
            <w:proofErr w:type="spellEnd"/>
            <w:r w:rsidRPr="00B379C8">
              <w:rPr>
                <w:bCs/>
                <w:iCs/>
                <w:color w:val="000000"/>
              </w:rPr>
              <w:t xml:space="preserve"> war2</w:t>
            </w:r>
          </w:p>
          <w:p w:rsidR="00B379C8" w:rsidRPr="00B379C8" w:rsidRDefault="00B379C8" w:rsidP="00FB7C56">
            <w:pPr>
              <w:spacing w:before="120" w:after="120"/>
              <w:jc w:val="both"/>
              <w:outlineLvl w:val="1"/>
              <w:rPr>
                <w:bCs/>
                <w:iCs/>
                <w:color w:val="000000"/>
              </w:rPr>
            </w:pPr>
            <w:proofErr w:type="spellStart"/>
            <w:r w:rsidRPr="00B379C8">
              <w:rPr>
                <w:bCs/>
                <w:iCs/>
                <w:color w:val="000000"/>
              </w:rPr>
              <w:t>Ozn</w:t>
            </w:r>
            <w:proofErr w:type="spellEnd"/>
            <w:r w:rsidRPr="00B379C8">
              <w:rPr>
                <w:bCs/>
                <w:iCs/>
                <w:color w:val="000000"/>
              </w:rPr>
              <w:t xml:space="preserve"> war2 wg indywidualnej oceny każdego członka Komisji w skali od 0 do 40.</w:t>
            </w:r>
          </w:p>
          <w:p w:rsidR="00B379C8" w:rsidRPr="00B379C8" w:rsidRDefault="00B379C8" w:rsidP="00FB7C56">
            <w:pPr>
              <w:spacing w:before="120" w:after="120"/>
              <w:jc w:val="both"/>
              <w:outlineLvl w:val="1"/>
              <w:rPr>
                <w:bCs/>
                <w:iCs/>
                <w:color w:val="000000"/>
              </w:rPr>
            </w:pPr>
            <w:r w:rsidRPr="00B379C8">
              <w:rPr>
                <w:bCs/>
                <w:iCs/>
                <w:color w:val="000000"/>
              </w:rPr>
              <w:t xml:space="preserve"> gdzie:</w:t>
            </w:r>
          </w:p>
          <w:p w:rsidR="00B379C8" w:rsidRPr="00B45275" w:rsidRDefault="00B379C8" w:rsidP="00FB7C56">
            <w:pPr>
              <w:spacing w:before="120" w:after="120"/>
              <w:jc w:val="both"/>
              <w:outlineLvl w:val="1"/>
              <w:rPr>
                <w:bCs/>
                <w:iCs/>
              </w:rPr>
            </w:pPr>
            <w:r w:rsidRPr="00B379C8">
              <w:rPr>
                <w:bCs/>
                <w:iCs/>
                <w:color w:val="000000"/>
              </w:rPr>
              <w:t xml:space="preserve"> - </w:t>
            </w:r>
            <w:proofErr w:type="spellStart"/>
            <w:r w:rsidRPr="00B379C8">
              <w:rPr>
                <w:bCs/>
                <w:iCs/>
                <w:color w:val="000000"/>
              </w:rPr>
              <w:t>Ozn</w:t>
            </w:r>
            <w:proofErr w:type="spellEnd"/>
            <w:r w:rsidRPr="00B379C8">
              <w:rPr>
                <w:bCs/>
                <w:iCs/>
                <w:color w:val="000000"/>
              </w:rPr>
              <w:t xml:space="preserve"> war2 - gwarancja przy czym 40pkt jeżeli okres gwarancji będzie wynosił 72 miesiące lub dłużej, 10 pkt. jeżeli okres gwarancji będzie wynosił 36 miesięcy</w:t>
            </w:r>
          </w:p>
        </w:tc>
      </w:tr>
    </w:tbl>
    <w:p w:rsidR="008D48A7" w:rsidRPr="00876900" w:rsidRDefault="008D48A7" w:rsidP="00843E32">
      <w:pPr>
        <w:pStyle w:val="Nagwek2"/>
      </w:pPr>
      <w:r>
        <w:t>Po dokonaniu oceny punkty przyznane przez każdego z członków Komisji Przetargowej zostaną zsumowane dla każdego z kryteriów oddzielnie. Suma punktów uzyskanych za wszystkie kryteria oceny stanowić będzie końcową ocenę danej oferty.</w:t>
      </w:r>
    </w:p>
    <w:p w:rsidR="008D48A7" w:rsidRDefault="008A3895" w:rsidP="00843E32">
      <w:pPr>
        <w:pStyle w:val="Nagwek2"/>
      </w:pPr>
      <w:r>
        <w:tab/>
        <w:t>W toku badania i oceny ofert Z</w:t>
      </w:r>
      <w:r w:rsidR="00C35045">
        <w:t>amawiający może żądać od W</w:t>
      </w:r>
      <w:r w:rsidR="00B51D96" w:rsidRPr="00B51D96">
        <w:t>ykonawców wyjaśnień dotyczących treści złożonych ofert. Niedopusz</w:t>
      </w:r>
      <w:r>
        <w:t xml:space="preserve">czalne jest prowadzenie między </w:t>
      </w:r>
      <w:r>
        <w:lastRenderedPageBreak/>
        <w:t>Z</w:t>
      </w:r>
      <w:r w:rsidR="00C35045">
        <w:t>amawiającym a W</w:t>
      </w:r>
      <w:r w:rsidR="00B51D96" w:rsidRPr="00B51D96">
        <w:t xml:space="preserve">ykonawcą negocjacji dotyczących złożonej oferty oraz, z zastrzeżeniem pkt </w:t>
      </w:r>
      <w:r w:rsidR="00B51D96" w:rsidRPr="00B51D96">
        <w:rPr>
          <w:highlight w:val="green"/>
        </w:rPr>
        <w:t>1</w:t>
      </w:r>
      <w:r w:rsidR="00105E7F">
        <w:rPr>
          <w:highlight w:val="green"/>
        </w:rPr>
        <w:t>9</w:t>
      </w:r>
      <w:r w:rsidR="00B51D96" w:rsidRPr="00B51D96">
        <w:rPr>
          <w:highlight w:val="green"/>
        </w:rPr>
        <w:t>.5</w:t>
      </w:r>
      <w:r w:rsidR="00B51D96" w:rsidRPr="00B51D96">
        <w:t>, dokonywanie jakiejkolwiek zmiany w jej treści.</w:t>
      </w:r>
    </w:p>
    <w:p w:rsidR="008D48A7" w:rsidRDefault="008D48A7" w:rsidP="00843E32">
      <w:pPr>
        <w:pStyle w:val="Nagwek2"/>
      </w:pPr>
      <w:r>
        <w:t>Zamawiaj</w:t>
      </w:r>
      <w:r>
        <w:rPr>
          <w:rFonts w:ascii="TimesNewRoman" w:eastAsia="TimesNewRoman" w:cs="TimesNewRoman" w:hint="eastAsia"/>
        </w:rPr>
        <w:t>ą</w:t>
      </w:r>
      <w:r>
        <w:t>cy poprawia w ofercie:</w:t>
      </w:r>
    </w:p>
    <w:p w:rsidR="00D95619" w:rsidRDefault="00872FB2" w:rsidP="00843E32">
      <w:pPr>
        <w:pStyle w:val="Nagwek2"/>
        <w:numPr>
          <w:ilvl w:val="0"/>
          <w:numId w:val="17"/>
        </w:numPr>
      </w:pPr>
      <w:r>
        <w:t>oczywiste omyłki pisarskie,</w:t>
      </w:r>
    </w:p>
    <w:p w:rsidR="00D95619" w:rsidRDefault="00872FB2" w:rsidP="00843E32">
      <w:pPr>
        <w:pStyle w:val="Nagwek2"/>
        <w:numPr>
          <w:ilvl w:val="0"/>
          <w:numId w:val="17"/>
        </w:numPr>
      </w:pPr>
      <w:r>
        <w:t>oczywiste omyłki rachunkowe, z uwzgl</w:t>
      </w:r>
      <w:r w:rsidRPr="00D95619">
        <w:rPr>
          <w:rFonts w:ascii="TimesNewRoman" w:eastAsia="TimesNewRoman" w:cs="TimesNewRoman" w:hint="eastAsia"/>
        </w:rPr>
        <w:t>ę</w:t>
      </w:r>
      <w:r>
        <w:t>dnieniem konsekwencji rachunkowych dokonanych poprawek,</w:t>
      </w:r>
    </w:p>
    <w:p w:rsidR="009554B6" w:rsidRDefault="00872FB2" w:rsidP="00843E32">
      <w:pPr>
        <w:pStyle w:val="Nagwek2"/>
        <w:numPr>
          <w:ilvl w:val="0"/>
          <w:numId w:val="17"/>
        </w:numPr>
      </w:pPr>
      <w:r>
        <w:t>inne omyłki polegaj</w:t>
      </w:r>
      <w:r w:rsidRPr="00D95619">
        <w:rPr>
          <w:rFonts w:ascii="TimesNewRoman" w:eastAsia="TimesNewRoman" w:cs="TimesNewRoman" w:hint="eastAsia"/>
        </w:rPr>
        <w:t>ą</w:t>
      </w:r>
      <w:r>
        <w:t>ce na niezgodno</w:t>
      </w:r>
      <w:r w:rsidRPr="00D95619">
        <w:rPr>
          <w:rFonts w:ascii="TimesNewRoman" w:eastAsia="TimesNewRoman" w:cs="TimesNewRoman" w:hint="eastAsia"/>
        </w:rPr>
        <w:t>ś</w:t>
      </w:r>
      <w:r>
        <w:t>ci oferty ze specyfikacj</w:t>
      </w:r>
      <w:r w:rsidRPr="00D95619">
        <w:rPr>
          <w:rFonts w:ascii="TimesNewRoman" w:eastAsia="TimesNewRoman" w:cs="TimesNewRoman" w:hint="eastAsia"/>
        </w:rPr>
        <w:t>ą</w:t>
      </w:r>
      <w:r w:rsidRPr="00D95619">
        <w:rPr>
          <w:rFonts w:ascii="TimesNewRoman" w:eastAsia="TimesNewRoman" w:cs="TimesNewRoman"/>
        </w:rPr>
        <w:t xml:space="preserve"> </w:t>
      </w:r>
      <w:r>
        <w:t>istotnych warunków zamówienia, niepowoduj</w:t>
      </w:r>
      <w:r w:rsidRPr="00D95619">
        <w:rPr>
          <w:rFonts w:ascii="TimesNewRoman" w:eastAsia="TimesNewRoman" w:cs="TimesNewRoman" w:hint="eastAsia"/>
        </w:rPr>
        <w:t>ą</w:t>
      </w:r>
      <w:r>
        <w:t>ce istotnych zmian w tre</w:t>
      </w:r>
      <w:r w:rsidRPr="00D95619">
        <w:rPr>
          <w:rFonts w:ascii="TimesNewRoman" w:eastAsia="TimesNewRoman" w:cs="TimesNewRoman" w:hint="eastAsia"/>
        </w:rPr>
        <w:t>ś</w:t>
      </w:r>
      <w:r w:rsidR="009554B6">
        <w:t xml:space="preserve">ci oferty </w:t>
      </w:r>
    </w:p>
    <w:p w:rsidR="008D48A7" w:rsidRPr="00555C92" w:rsidRDefault="00872FB2" w:rsidP="00843E32">
      <w:pPr>
        <w:pStyle w:val="Nagwek2"/>
        <w:numPr>
          <w:ilvl w:val="0"/>
          <w:numId w:val="0"/>
        </w:numPr>
        <w:ind w:left="680"/>
      </w:pPr>
      <w:r>
        <w:t>- niezwłocznie zawiadamiaj</w:t>
      </w:r>
      <w:r w:rsidRPr="00D95619">
        <w:rPr>
          <w:rFonts w:ascii="TimesNewRoman" w:eastAsia="TimesNewRoman" w:cs="TimesNewRoman" w:hint="eastAsia"/>
        </w:rPr>
        <w:t>ą</w:t>
      </w:r>
      <w:r>
        <w:t>c o ty</w:t>
      </w:r>
      <w:r w:rsidR="00C35045">
        <w:t>m W</w:t>
      </w:r>
      <w:r>
        <w:t>ykonawc</w:t>
      </w:r>
      <w:r w:rsidRPr="00D95619">
        <w:rPr>
          <w:rFonts w:ascii="TimesNewRoman" w:eastAsia="TimesNewRoman" w:cs="TimesNewRoman" w:hint="eastAsia"/>
        </w:rPr>
        <w:t>ę</w:t>
      </w:r>
      <w:r>
        <w:t>, którego oferta została poprawiona.</w:t>
      </w:r>
    </w:p>
    <w:p w:rsidR="00D95619" w:rsidRDefault="009554B6" w:rsidP="00843E32">
      <w:pPr>
        <w:pStyle w:val="Nagwek2"/>
      </w:pPr>
      <w:r>
        <w:t>J</w:t>
      </w:r>
      <w:r w:rsidR="00D95619" w:rsidRPr="00D95619">
        <w:t>eżeli zaoferowana cena lub koszt, lub ich istotne części składowe, wydają się rażąco niskie w stosunku do przedmiotu zamówienia i budzą wątpliwości Zamawiającego co do możliwości wykonania przedmiotu zamówienia zgodnie z</w:t>
      </w:r>
      <w:r w:rsidR="00AF1311">
        <w:t xml:space="preserve"> wymaganiami określonymi przez Z</w:t>
      </w:r>
      <w:r w:rsidR="00D95619" w:rsidRPr="00D95619">
        <w:t>amawiającego lub wynik</w:t>
      </w:r>
      <w:r w:rsidR="008A3895">
        <w:t>ającymi z odrębnych przepisów, Z</w:t>
      </w:r>
      <w:r w:rsidR="00D95619" w:rsidRPr="00D95619">
        <w:t>amawiający zwróci się o udzielenie wyjaśnień, w tym złożenia dowodów, dotyczących wyliczenia ceny lub kosztu, w szczególności w zakresie:</w:t>
      </w:r>
    </w:p>
    <w:p w:rsidR="00D95619" w:rsidRDefault="003825D5" w:rsidP="00C44678">
      <w:pPr>
        <w:pStyle w:val="Nagwek2"/>
        <w:numPr>
          <w:ilvl w:val="0"/>
          <w:numId w:val="18"/>
        </w:numPr>
      </w:pPr>
      <w:r w:rsidRPr="00990A89">
        <w:t>oszczędności metody wykonania zamówienia, wybranych rozwiązań technicznych, wyjątkowo sprzyjających warunków wykonyw</w:t>
      </w:r>
      <w:r w:rsidR="00C35045">
        <w:t>ania zamówienia dostępnych dla W</w:t>
      </w:r>
      <w:r w:rsidRPr="00990A89">
        <w:t>yk</w:t>
      </w:r>
      <w:r w:rsidR="00C35045">
        <w:t>onawcy, oryginalności projektu W</w:t>
      </w:r>
      <w:r w:rsidRPr="00990A89">
        <w:t xml:space="preserve">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C44678" w:rsidRPr="00C44678">
        <w:t>(tj. Dz.U. 2017 poz. 847)</w:t>
      </w:r>
      <w:r w:rsidR="00D95619">
        <w:t>;</w:t>
      </w:r>
    </w:p>
    <w:p w:rsidR="00D95619" w:rsidRDefault="00D95619" w:rsidP="00843E32">
      <w:pPr>
        <w:pStyle w:val="Nagwek2"/>
        <w:numPr>
          <w:ilvl w:val="0"/>
          <w:numId w:val="18"/>
        </w:numPr>
      </w:pPr>
      <w:r>
        <w:t>pomocy publicznej udzielonej na podstawie odrębnych przepisów;</w:t>
      </w:r>
    </w:p>
    <w:p w:rsidR="00D95619" w:rsidRDefault="00D95619" w:rsidP="00843E32">
      <w:pPr>
        <w:pStyle w:val="Nagwek2"/>
        <w:numPr>
          <w:ilvl w:val="0"/>
          <w:numId w:val="18"/>
        </w:numPr>
      </w:pPr>
      <w:r>
        <w:t>wynikającym z przepisów prawa pracy i przepisów o zabezpieczeniu społecznym, obowiązującym w miejscu, w którym realizowane jest zamówienie;</w:t>
      </w:r>
    </w:p>
    <w:p w:rsidR="00D95619" w:rsidRDefault="00D95619" w:rsidP="00843E32">
      <w:pPr>
        <w:pStyle w:val="Nagwek2"/>
        <w:numPr>
          <w:ilvl w:val="0"/>
          <w:numId w:val="18"/>
        </w:numPr>
      </w:pPr>
      <w:r>
        <w:t>wynikającym z przepisów prawa ochrony środowiska;</w:t>
      </w:r>
    </w:p>
    <w:p w:rsidR="00D95619" w:rsidRPr="0080324D" w:rsidRDefault="00D95619" w:rsidP="00843E32">
      <w:pPr>
        <w:pStyle w:val="Nagwek2"/>
        <w:numPr>
          <w:ilvl w:val="0"/>
          <w:numId w:val="18"/>
        </w:numPr>
      </w:pPr>
      <w:r>
        <w:t>powierzen</w:t>
      </w:r>
      <w:r w:rsidR="008A3895">
        <w:t>ia wykonania części zamówienia P</w:t>
      </w:r>
      <w:r>
        <w:t>odwykonawcy.</w:t>
      </w:r>
    </w:p>
    <w:p w:rsidR="008D48A7" w:rsidRDefault="001C30E8" w:rsidP="00843E32">
      <w:pPr>
        <w:pStyle w:val="Nagwek2"/>
      </w:pPr>
      <w:r w:rsidRPr="0080324D">
        <w:t xml:space="preserve">Obowiązek wykazania, że oferta nie zawiera rażąco niskiej ceny, spoczywa </w:t>
      </w:r>
      <w:r w:rsidR="008A3895">
        <w:t>na W</w:t>
      </w:r>
      <w:r>
        <w:t>ykonawcy.</w:t>
      </w:r>
    </w:p>
    <w:p w:rsidR="008D48A7" w:rsidRDefault="008A3895" w:rsidP="00843E32">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rsidR="008D48A7" w:rsidRDefault="00D95619" w:rsidP="00843E32">
      <w:pPr>
        <w:pStyle w:val="Nagwek2"/>
      </w:pPr>
      <w:r w:rsidRPr="00D95619">
        <w:t xml:space="preserve">Zamawiający odrzuci każdą ofertę w przypadku zaistnienia wobec niej przesłanek określonych w art. 89 ust. 1 ustawy </w:t>
      </w:r>
      <w:proofErr w:type="spellStart"/>
      <w:r w:rsidRPr="00D95619">
        <w:t>Pzp</w:t>
      </w:r>
      <w:proofErr w:type="spellEnd"/>
      <w:r>
        <w:t>.</w:t>
      </w:r>
    </w:p>
    <w:p w:rsidR="008D48A7" w:rsidRPr="00876900" w:rsidRDefault="008D48A7" w:rsidP="003C7856">
      <w:pPr>
        <w:pStyle w:val="Nagwek1"/>
      </w:pPr>
      <w:bookmarkStart w:id="60" w:name="_Toc258314256"/>
      <w:r w:rsidRPr="00772DC8">
        <w:t>UDZIELENIE ZAMÓWIENIA</w:t>
      </w:r>
      <w:bookmarkEnd w:id="60"/>
    </w:p>
    <w:p w:rsidR="008D48A7" w:rsidRPr="00876900" w:rsidRDefault="00335C23" w:rsidP="00843E32">
      <w:pPr>
        <w:pStyle w:val="Nagwek2"/>
      </w:pPr>
      <w:r>
        <w:t>Zamawiający udzieli zamówienia W</w:t>
      </w:r>
      <w:r w:rsidR="007941DD" w:rsidRPr="007941DD">
        <w:t>ykonawcy, którego oferta odpowiada wszystkim wymaganiom określonym w niniejszej SIWZ i została oceniona jako najkorzystniejsza w oparciu o podane w niej kryteria oceny ofert</w:t>
      </w:r>
      <w:r w:rsidR="008D48A7">
        <w:t>.</w:t>
      </w:r>
    </w:p>
    <w:p w:rsidR="008D48A7" w:rsidRPr="00876900" w:rsidRDefault="00335C23" w:rsidP="00843E32">
      <w:pPr>
        <w:pStyle w:val="Nagwek2"/>
        <w:rPr>
          <w:b/>
        </w:rPr>
      </w:pPr>
      <w:r w:rsidRPr="00335C23">
        <w:tab/>
        <w:t>Niezwłocznie po wyb</w:t>
      </w:r>
      <w:r>
        <w:t>orze najkorzystniejszej oferty Z</w:t>
      </w:r>
      <w:r w:rsidRPr="00335C23">
        <w:t>ama</w:t>
      </w:r>
      <w:r>
        <w:t>wiający poinformuje wszystkich W</w:t>
      </w:r>
      <w:r w:rsidRPr="00335C23">
        <w:t xml:space="preserve">ykonawców o wynikach postepowania zgodnie z art. 92 ust.1 ustawy </w:t>
      </w:r>
      <w:proofErr w:type="spellStart"/>
      <w:r w:rsidRPr="00335C23">
        <w:t>Pzp</w:t>
      </w:r>
      <w:proofErr w:type="spellEnd"/>
      <w:r w:rsidRPr="00335C23">
        <w:t xml:space="preserve"> oraz udostępni na stronie i</w:t>
      </w:r>
      <w:r>
        <w:t xml:space="preserve">nternetowej </w:t>
      </w:r>
      <w:r w:rsidR="00B379C8" w:rsidRPr="00B379C8">
        <w:rPr>
          <w:color w:val="0000FF"/>
          <w:u w:val="single"/>
        </w:rPr>
        <w:t>bip.mzgm.pl</w:t>
      </w:r>
      <w:r w:rsidRPr="00335C23">
        <w:t xml:space="preserve"> info</w:t>
      </w:r>
      <w:r w:rsidR="005C46D9">
        <w:t>rmacje, o których mowa w art. 92</w:t>
      </w:r>
      <w:r w:rsidRPr="00335C23">
        <w:t xml:space="preserve"> ust 1 pkt 1 i 5-7</w:t>
      </w:r>
      <w:r w:rsidR="005C46D9">
        <w:t xml:space="preserve"> ustawy </w:t>
      </w:r>
      <w:proofErr w:type="spellStart"/>
      <w:r w:rsidR="005C46D9">
        <w:t>Pzp</w:t>
      </w:r>
      <w:proofErr w:type="spellEnd"/>
      <w:r w:rsidRPr="00335C23">
        <w:t>.</w:t>
      </w:r>
    </w:p>
    <w:p w:rsidR="00EB7871" w:rsidRPr="003209A8" w:rsidRDefault="008D48A7" w:rsidP="00843E32">
      <w:pPr>
        <w:pStyle w:val="Nagwek2"/>
        <w:rPr>
          <w:color w:val="auto"/>
        </w:rPr>
      </w:pPr>
      <w:r>
        <w:lastRenderedPageBreak/>
        <w:t>Jeżeli Wykonawca, którego oferta została wybrana, uchyla się od zawarcia umowy w sprawie zamówienia publicznego</w:t>
      </w:r>
      <w:r w:rsidR="00B379C8">
        <w:t xml:space="preserve"> lub nie wnosi wymaganego zabezpieczenia należytego wykonania umowy</w:t>
      </w:r>
      <w:r>
        <w:t>, Zamawiający może wybrać ofertę najkorzystniejszą spośród pozostałych ofert bez przeprowadzania ich ponownego badania i oceny, chyba że zachodzą przesłanki unieważnienia postępowania, o których mowa w art. 93 ust. 1 ustawy</w:t>
      </w:r>
      <w:r w:rsidR="00335C23">
        <w:t xml:space="preserve"> </w:t>
      </w:r>
      <w:proofErr w:type="spellStart"/>
      <w:r w:rsidR="00335C23">
        <w:t>Pzp</w:t>
      </w:r>
      <w:proofErr w:type="spellEnd"/>
      <w:r>
        <w:t>.</w:t>
      </w:r>
    </w:p>
    <w:p w:rsidR="008D48A7" w:rsidRDefault="008D48A7" w:rsidP="003C7856">
      <w:pPr>
        <w:pStyle w:val="Nagwek1"/>
      </w:pPr>
      <w:bookmarkStart w:id="61" w:name="_Toc258314257"/>
      <w:r w:rsidRPr="00BA55F7">
        <w:t>Informacje o formalno</w:t>
      </w:r>
      <w:r w:rsidRPr="00BA55F7">
        <w:rPr>
          <w:rFonts w:eastAsia="TimesNewRoman" w:cs="TimesNewRoman" w:hint="eastAsia"/>
        </w:rPr>
        <w:t>ś</w:t>
      </w:r>
      <w:r w:rsidRPr="00BA55F7">
        <w:t>ciach, jakie powinny zosta</w:t>
      </w:r>
      <w:r w:rsidRPr="00BA55F7">
        <w:rPr>
          <w:rFonts w:eastAsia="TimesNewRoman" w:cs="TimesNewRoman" w:hint="eastAsia"/>
        </w:rPr>
        <w:t>ć</w:t>
      </w:r>
      <w:r w:rsidRPr="00BA55F7">
        <w:rPr>
          <w:rFonts w:eastAsia="TimesNewRoman" w:cs="TimesNewRoman"/>
        </w:rPr>
        <w:t xml:space="preserve"> </w:t>
      </w:r>
      <w:r w:rsidRPr="00BA55F7">
        <w:t>dopełnione po wyborze oferty w celu zawarcia umowy w sprawie zamówienia publicznego</w:t>
      </w:r>
      <w:bookmarkEnd w:id="61"/>
    </w:p>
    <w:p w:rsidR="00603291" w:rsidRDefault="00335C23" w:rsidP="00843E32">
      <w:pPr>
        <w:pStyle w:val="Nagwek2"/>
      </w:pPr>
      <w:r w:rsidRPr="00335C23">
        <w:tab/>
        <w:t xml:space="preserve">Zamawiający zawrze umowę w sprawie zamówienia publicznego, w terminie i na zasadach określonych w art. 94 ust. 1 i 2 ustawy </w:t>
      </w:r>
      <w:proofErr w:type="spellStart"/>
      <w:r w:rsidRPr="00335C23">
        <w:t>Pzp</w:t>
      </w:r>
      <w:proofErr w:type="spellEnd"/>
      <w:r w:rsidR="00603291">
        <w:t>.</w:t>
      </w:r>
    </w:p>
    <w:p w:rsidR="00603291" w:rsidRDefault="00603291" w:rsidP="00843E32">
      <w:pPr>
        <w:pStyle w:val="Nagwek2"/>
      </w:pPr>
      <w:r>
        <w:t xml:space="preserve">Zakres </w:t>
      </w:r>
      <w:r>
        <w:rPr>
          <w:rFonts w:ascii="TimesNewRoman" w:eastAsia="TimesNewRoman" w:cs="TimesNewRoman" w:hint="eastAsia"/>
        </w:rPr>
        <w:t>ś</w:t>
      </w:r>
      <w:r>
        <w:t>wiadczenia Wykonawcy wynikaj</w:t>
      </w:r>
      <w:r>
        <w:rPr>
          <w:rFonts w:ascii="TimesNewRoman" w:eastAsia="TimesNewRoman" w:cs="TimesNewRoman" w:hint="eastAsia"/>
        </w:rPr>
        <w:t>ą</w:t>
      </w:r>
      <w:r>
        <w:t>cy z umowy jest to</w:t>
      </w:r>
      <w:r>
        <w:rPr>
          <w:rFonts w:ascii="TimesNewRoman" w:eastAsia="TimesNewRoman" w:cs="TimesNewRoman"/>
        </w:rPr>
        <w:t>ż</w:t>
      </w:r>
      <w:r>
        <w:t>samy z jego zobowi</w:t>
      </w:r>
      <w:r>
        <w:rPr>
          <w:rFonts w:ascii="TimesNewRoman" w:eastAsia="TimesNewRoman" w:cs="TimesNewRoman" w:hint="eastAsia"/>
        </w:rPr>
        <w:t>ą</w:t>
      </w:r>
      <w:r>
        <w:t>zaniem zawartym w ofercie.</w:t>
      </w:r>
    </w:p>
    <w:p w:rsidR="008D48A7" w:rsidRDefault="00603291" w:rsidP="00843E32">
      <w:pPr>
        <w:pStyle w:val="Nagwek2"/>
      </w:pPr>
      <w:r w:rsidRPr="008A0F54">
        <w:t xml:space="preserve">W </w:t>
      </w:r>
      <w:r>
        <w:t>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Pr>
          <w:rFonts w:ascii="TimesNewRoman" w:eastAsia="TimesNewRoman" w:cs="TimesNewRoman" w:hint="eastAsia"/>
        </w:rPr>
        <w:t>ą</w:t>
      </w:r>
      <w:r>
        <w:rPr>
          <w:rFonts w:ascii="TimesNewRoman" w:eastAsia="TimesNewRoman" w:cs="TimesNewRoman"/>
        </w:rPr>
        <w:t xml:space="preserve"> </w:t>
      </w:r>
      <w:r>
        <w:t>odpowiedzialno</w:t>
      </w:r>
      <w:r>
        <w:rPr>
          <w:rFonts w:ascii="TimesNewRoman" w:eastAsia="TimesNewRoman" w:cs="TimesNewRoman" w:hint="eastAsia"/>
        </w:rPr>
        <w:t>ść</w:t>
      </w:r>
      <w:r>
        <w:rPr>
          <w:rFonts w:ascii="TimesNewRoman" w:eastAsia="TimesNewRoman" w:cs="TimesNewRoman"/>
        </w:rPr>
        <w:t xml:space="preserve"> </w:t>
      </w:r>
      <w:r>
        <w:t xml:space="preserve">za wykonanie umowy </w:t>
      </w:r>
      <w:r w:rsidR="00B379C8">
        <w:t>i wniesienie zabezpieczenia nale</w:t>
      </w:r>
      <w:r w:rsidR="00B379C8">
        <w:rPr>
          <w:rFonts w:ascii="TimesNewRoman" w:eastAsia="TimesNewRoman" w:cs="TimesNewRoman"/>
        </w:rPr>
        <w:t>ż</w:t>
      </w:r>
      <w:r w:rsidR="00B379C8">
        <w:t>ytego wykonania umowy.</w:t>
      </w:r>
    </w:p>
    <w:p w:rsidR="00335C23" w:rsidRPr="008D48A7" w:rsidRDefault="00335C23" w:rsidP="00843E32">
      <w:pPr>
        <w:pStyle w:val="Nagwek2"/>
      </w:pPr>
      <w:r w:rsidRPr="00335C23">
        <w:t xml:space="preserve">Zamawiający unieważni postępowanie w przypadkach określonych w art. 93 ust. 1 i ust. 1a ustawy </w:t>
      </w:r>
      <w:proofErr w:type="spellStart"/>
      <w:r w:rsidRPr="00335C23">
        <w:t>Pzp</w:t>
      </w:r>
      <w:proofErr w:type="spellEnd"/>
      <w:r w:rsidRPr="00335C23">
        <w:t xml:space="preserve">. O unieważnieniu postępowania Zamawiający zawiadomi Wykonawców zgodnie z art. 93 ust. 3 ustawy </w:t>
      </w:r>
      <w:proofErr w:type="spellStart"/>
      <w:r w:rsidRPr="00335C23">
        <w:t>Pzp</w:t>
      </w:r>
      <w:proofErr w:type="spellEnd"/>
      <w:r>
        <w:t>.</w:t>
      </w:r>
    </w:p>
    <w:p w:rsidR="00EB7871" w:rsidRPr="003209A8" w:rsidRDefault="00603291" w:rsidP="003C7856">
      <w:pPr>
        <w:pStyle w:val="Nagwek1"/>
      </w:pPr>
      <w:bookmarkStart w:id="62"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62"/>
    </w:p>
    <w:p w:rsidR="00B379C8" w:rsidRPr="00B45275" w:rsidRDefault="00B379C8" w:rsidP="00B379C8">
      <w:pPr>
        <w:numPr>
          <w:ilvl w:val="1"/>
          <w:numId w:val="1"/>
        </w:numPr>
        <w:tabs>
          <w:tab w:val="clear" w:pos="680"/>
          <w:tab w:val="num" w:pos="360"/>
        </w:tabs>
        <w:spacing w:before="120" w:after="60"/>
        <w:ind w:left="709" w:hanging="709"/>
        <w:jc w:val="both"/>
        <w:outlineLvl w:val="1"/>
        <w:rPr>
          <w:bCs/>
          <w:iCs/>
          <w:color w:val="000000"/>
          <w:lang w:val="x-none" w:eastAsia="x-none"/>
        </w:rPr>
      </w:pPr>
      <w:r w:rsidRPr="00335C23">
        <w:rPr>
          <w:bCs/>
          <w:iCs/>
          <w:color w:val="000000"/>
          <w:lang w:val="x-none" w:eastAsia="x-none"/>
        </w:rPr>
        <w:t>Wykonawca zobowiązany jest wnieść zabezpieczenie należyt</w:t>
      </w:r>
      <w:r>
        <w:rPr>
          <w:bCs/>
          <w:iCs/>
          <w:color w:val="000000"/>
          <w:lang w:val="x-none" w:eastAsia="x-none"/>
        </w:rPr>
        <w:t xml:space="preserve">ego  </w:t>
      </w:r>
      <w:r w:rsidRPr="00335C23">
        <w:rPr>
          <w:bCs/>
          <w:iCs/>
          <w:color w:val="000000"/>
          <w:lang w:val="x-none" w:eastAsia="x-none"/>
        </w:rPr>
        <w:t>wykonania umowy w wysokości</w:t>
      </w:r>
      <w:r>
        <w:rPr>
          <w:bCs/>
          <w:iCs/>
          <w:color w:val="000000"/>
          <w:lang w:eastAsia="x-none"/>
        </w:rPr>
        <w: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783"/>
      </w:tblGrid>
      <w:tr w:rsidR="00B379C8" w:rsidRPr="00B45275" w:rsidTr="00FB7C56">
        <w:tc>
          <w:tcPr>
            <w:tcW w:w="2237" w:type="dxa"/>
          </w:tcPr>
          <w:p w:rsidR="00B379C8" w:rsidRPr="00B45275" w:rsidRDefault="00B379C8" w:rsidP="00FB7C56">
            <w:pPr>
              <w:spacing w:before="60" w:after="120"/>
              <w:jc w:val="both"/>
              <w:rPr>
                <w:b/>
                <w:sz w:val="20"/>
                <w:szCs w:val="20"/>
              </w:rPr>
            </w:pPr>
            <w:r w:rsidRPr="00B45275">
              <w:rPr>
                <w:b/>
                <w:sz w:val="20"/>
                <w:szCs w:val="20"/>
              </w:rPr>
              <w:t>Zadanie częściowe nr:</w:t>
            </w:r>
          </w:p>
        </w:tc>
        <w:tc>
          <w:tcPr>
            <w:tcW w:w="4783" w:type="dxa"/>
          </w:tcPr>
          <w:p w:rsidR="00B379C8" w:rsidRPr="00B45275" w:rsidRDefault="00B379C8" w:rsidP="00FB7C56">
            <w:pPr>
              <w:spacing w:before="60" w:after="120"/>
              <w:jc w:val="both"/>
              <w:rPr>
                <w:b/>
                <w:sz w:val="20"/>
                <w:szCs w:val="20"/>
              </w:rPr>
            </w:pPr>
            <w:r w:rsidRPr="00B45275">
              <w:rPr>
                <w:b/>
                <w:sz w:val="20"/>
                <w:szCs w:val="20"/>
              </w:rPr>
              <w:t>Zabezpieczenie w % ceny ofertowej:</w:t>
            </w:r>
          </w:p>
        </w:tc>
      </w:tr>
      <w:tr w:rsidR="00B379C8" w:rsidRPr="00B45275" w:rsidTr="00FB7C56">
        <w:tc>
          <w:tcPr>
            <w:tcW w:w="2237" w:type="dxa"/>
          </w:tcPr>
          <w:p w:rsidR="00B379C8" w:rsidRPr="00B45275" w:rsidRDefault="00B379C8" w:rsidP="00FB7C56">
            <w:pPr>
              <w:spacing w:before="60" w:after="120"/>
              <w:jc w:val="both"/>
              <w:rPr>
                <w:b/>
              </w:rPr>
            </w:pPr>
            <w:r w:rsidRPr="00B379C8">
              <w:t>1</w:t>
            </w:r>
          </w:p>
        </w:tc>
        <w:tc>
          <w:tcPr>
            <w:tcW w:w="4783" w:type="dxa"/>
          </w:tcPr>
          <w:p w:rsidR="00B379C8" w:rsidRPr="00B45275" w:rsidRDefault="00FB456F" w:rsidP="00FB7C56">
            <w:pPr>
              <w:spacing w:before="60" w:after="120"/>
            </w:pPr>
            <w:r>
              <w:t>5</w:t>
            </w:r>
            <w:r w:rsidR="00B379C8" w:rsidRPr="00B45275">
              <w:t xml:space="preserve"> %</w:t>
            </w:r>
          </w:p>
        </w:tc>
      </w:tr>
      <w:tr w:rsidR="00B379C8" w:rsidRPr="00B45275" w:rsidTr="00FB7C56">
        <w:tc>
          <w:tcPr>
            <w:tcW w:w="2237" w:type="dxa"/>
          </w:tcPr>
          <w:p w:rsidR="00B379C8" w:rsidRPr="00B45275" w:rsidRDefault="00B379C8" w:rsidP="00FB7C56">
            <w:pPr>
              <w:spacing w:before="60" w:after="120"/>
              <w:jc w:val="both"/>
              <w:rPr>
                <w:b/>
              </w:rPr>
            </w:pPr>
            <w:r w:rsidRPr="00B379C8">
              <w:t>2</w:t>
            </w:r>
          </w:p>
        </w:tc>
        <w:tc>
          <w:tcPr>
            <w:tcW w:w="4783" w:type="dxa"/>
          </w:tcPr>
          <w:p w:rsidR="00B379C8" w:rsidRPr="00B45275" w:rsidRDefault="00FB456F" w:rsidP="00FB7C56">
            <w:pPr>
              <w:spacing w:before="60" w:after="120"/>
            </w:pPr>
            <w:r>
              <w:t>5</w:t>
            </w:r>
            <w:r w:rsidR="00B379C8" w:rsidRPr="00B45275">
              <w:t xml:space="preserve"> %</w:t>
            </w:r>
          </w:p>
        </w:tc>
      </w:tr>
    </w:tbl>
    <w:p w:rsidR="00B379C8" w:rsidRDefault="00B379C8" w:rsidP="00B379C8">
      <w:pPr>
        <w:numPr>
          <w:ilvl w:val="1"/>
          <w:numId w:val="1"/>
        </w:numPr>
        <w:tabs>
          <w:tab w:val="clear" w:pos="680"/>
          <w:tab w:val="num" w:pos="360"/>
        </w:tabs>
        <w:spacing w:before="120" w:after="60"/>
        <w:ind w:left="709" w:hanging="709"/>
        <w:jc w:val="both"/>
        <w:outlineLvl w:val="1"/>
        <w:rPr>
          <w:bCs/>
          <w:iCs/>
          <w:color w:val="000000"/>
          <w:lang w:val="x-none" w:eastAsia="x-none"/>
        </w:rPr>
      </w:pPr>
      <w:r w:rsidRPr="00335C23">
        <w:rPr>
          <w:bCs/>
          <w:iCs/>
          <w:lang w:val="x-none" w:eastAsia="x-none"/>
        </w:rPr>
        <w:t>Zabezpieczenie</w:t>
      </w:r>
      <w:r w:rsidRPr="00335C23">
        <w:rPr>
          <w:bCs/>
          <w:iCs/>
          <w:color w:val="000000"/>
          <w:lang w:val="x-none" w:eastAsia="x-none"/>
        </w:rPr>
        <w:t xml:space="preserve"> mo</w:t>
      </w:r>
      <w:r w:rsidRPr="00335C23">
        <w:rPr>
          <w:rFonts w:ascii="TimesNewRoman" w:eastAsia="TimesNewRoman" w:cs="TimesNewRoman"/>
          <w:bCs/>
          <w:iCs/>
          <w:color w:val="000000"/>
          <w:lang w:val="x-none" w:eastAsia="x-none"/>
        </w:rPr>
        <w:t>ż</w:t>
      </w:r>
      <w:r w:rsidRPr="00335C23">
        <w:rPr>
          <w:bCs/>
          <w:iCs/>
          <w:color w:val="000000"/>
          <w:lang w:val="x-none" w:eastAsia="x-none"/>
        </w:rPr>
        <w:t>e by</w:t>
      </w:r>
      <w:r w:rsidRPr="00335C23">
        <w:rPr>
          <w:rFonts w:ascii="TimesNewRoman" w:eastAsia="TimesNewRoman" w:cs="TimesNewRoman" w:hint="eastAsia"/>
          <w:bCs/>
          <w:iCs/>
          <w:color w:val="000000"/>
          <w:lang w:val="x-none" w:eastAsia="x-none"/>
        </w:rPr>
        <w:t>ć</w:t>
      </w:r>
      <w:r w:rsidRPr="00335C23">
        <w:rPr>
          <w:rFonts w:ascii="TimesNewRoman" w:eastAsia="TimesNewRoman" w:cs="TimesNewRoman"/>
          <w:bCs/>
          <w:iCs/>
          <w:color w:val="000000"/>
          <w:lang w:val="x-none" w:eastAsia="x-none"/>
        </w:rPr>
        <w:t xml:space="preserve"> </w:t>
      </w:r>
      <w:r w:rsidRPr="00335C23">
        <w:rPr>
          <w:bCs/>
          <w:iCs/>
          <w:color w:val="000000"/>
          <w:lang w:val="x-none" w:eastAsia="x-none"/>
        </w:rPr>
        <w:t>wnoszone według wyboru Wykonawcy w jednej lub w kilku nast</w:t>
      </w:r>
      <w:r w:rsidRPr="00335C23">
        <w:rPr>
          <w:rFonts w:ascii="TimesNewRoman" w:eastAsia="TimesNewRoman" w:cs="TimesNewRoman" w:hint="eastAsia"/>
          <w:bCs/>
          <w:iCs/>
          <w:color w:val="000000"/>
          <w:lang w:val="x-none" w:eastAsia="x-none"/>
        </w:rPr>
        <w:t>ę</w:t>
      </w:r>
      <w:r w:rsidRPr="00335C23">
        <w:rPr>
          <w:bCs/>
          <w:iCs/>
          <w:color w:val="000000"/>
          <w:lang w:val="x-none" w:eastAsia="x-none"/>
        </w:rPr>
        <w:t>puj</w:t>
      </w:r>
      <w:r w:rsidRPr="00335C23">
        <w:rPr>
          <w:rFonts w:ascii="TimesNewRoman" w:eastAsia="TimesNewRoman" w:cs="TimesNewRoman" w:hint="eastAsia"/>
          <w:bCs/>
          <w:iCs/>
          <w:color w:val="000000"/>
          <w:lang w:val="x-none" w:eastAsia="x-none"/>
        </w:rPr>
        <w:t>ą</w:t>
      </w:r>
      <w:r w:rsidRPr="00335C23">
        <w:rPr>
          <w:bCs/>
          <w:iCs/>
          <w:color w:val="000000"/>
          <w:lang w:val="x-none" w:eastAsia="x-none"/>
        </w:rPr>
        <w:t>cych formach:</w:t>
      </w:r>
    </w:p>
    <w:p w:rsidR="00B379C8" w:rsidRDefault="00B379C8" w:rsidP="00B379C8">
      <w:pPr>
        <w:numPr>
          <w:ilvl w:val="0"/>
          <w:numId w:val="20"/>
        </w:numPr>
        <w:spacing w:before="120" w:after="60"/>
        <w:jc w:val="both"/>
        <w:outlineLvl w:val="1"/>
        <w:rPr>
          <w:bCs/>
          <w:iCs/>
          <w:color w:val="000000"/>
          <w:lang w:val="x-none" w:eastAsia="x-none"/>
        </w:rPr>
      </w:pPr>
      <w:r w:rsidRPr="00335C23">
        <w:rPr>
          <w:bCs/>
          <w:iCs/>
          <w:color w:val="000000"/>
          <w:lang w:val="x-none" w:eastAsia="x-none"/>
        </w:rPr>
        <w:t>pieniądzu;</w:t>
      </w:r>
    </w:p>
    <w:p w:rsidR="00B379C8" w:rsidRDefault="00B379C8" w:rsidP="00B379C8">
      <w:pPr>
        <w:numPr>
          <w:ilvl w:val="0"/>
          <w:numId w:val="20"/>
        </w:numPr>
        <w:spacing w:before="120" w:after="60"/>
        <w:jc w:val="both"/>
        <w:outlineLvl w:val="1"/>
        <w:rPr>
          <w:bCs/>
          <w:iCs/>
          <w:color w:val="000000"/>
          <w:lang w:val="x-none" w:eastAsia="x-none"/>
        </w:rPr>
      </w:pPr>
      <w:r w:rsidRPr="00335C23">
        <w:rPr>
          <w:bCs/>
          <w:iCs/>
          <w:color w:val="000000"/>
          <w:lang w:val="x-none" w:eastAsia="x-none"/>
        </w:rPr>
        <w:t>poręczeniach bankowych lub poręczeniach spółdzielczej kasy oszczędnościowo-kredytowej, z tym że zobowiązanie kasy jest zawsze zobowiązaniem pieniężnym;</w:t>
      </w:r>
    </w:p>
    <w:p w:rsidR="00B379C8" w:rsidRDefault="00B379C8" w:rsidP="00B379C8">
      <w:pPr>
        <w:numPr>
          <w:ilvl w:val="0"/>
          <w:numId w:val="20"/>
        </w:numPr>
        <w:spacing w:before="120" w:after="60"/>
        <w:jc w:val="both"/>
        <w:outlineLvl w:val="1"/>
        <w:rPr>
          <w:bCs/>
          <w:iCs/>
          <w:color w:val="000000"/>
          <w:lang w:val="x-none" w:eastAsia="x-none"/>
        </w:rPr>
      </w:pPr>
      <w:r w:rsidRPr="00335C23">
        <w:rPr>
          <w:bCs/>
          <w:iCs/>
          <w:color w:val="000000"/>
          <w:lang w:val="x-none" w:eastAsia="x-none"/>
        </w:rPr>
        <w:t>gwarancjach bankowych;</w:t>
      </w:r>
    </w:p>
    <w:p w:rsidR="00B379C8" w:rsidRDefault="00B379C8" w:rsidP="00B379C8">
      <w:pPr>
        <w:numPr>
          <w:ilvl w:val="0"/>
          <w:numId w:val="20"/>
        </w:numPr>
        <w:spacing w:before="120" w:after="60"/>
        <w:jc w:val="both"/>
        <w:outlineLvl w:val="1"/>
        <w:rPr>
          <w:bCs/>
          <w:iCs/>
          <w:color w:val="000000"/>
          <w:lang w:val="x-none" w:eastAsia="x-none"/>
        </w:rPr>
      </w:pPr>
      <w:r w:rsidRPr="00335C23">
        <w:rPr>
          <w:bCs/>
          <w:iCs/>
          <w:color w:val="000000"/>
          <w:lang w:val="x-none" w:eastAsia="x-none"/>
        </w:rPr>
        <w:t>gwarancjach ubezpieczeniowych;</w:t>
      </w:r>
    </w:p>
    <w:p w:rsidR="00B379C8" w:rsidRPr="00335C23" w:rsidRDefault="00B379C8" w:rsidP="00B379C8">
      <w:pPr>
        <w:numPr>
          <w:ilvl w:val="0"/>
          <w:numId w:val="20"/>
        </w:numPr>
        <w:spacing w:before="120" w:after="60"/>
        <w:jc w:val="both"/>
        <w:outlineLvl w:val="1"/>
        <w:rPr>
          <w:bCs/>
          <w:iCs/>
          <w:color w:val="000000"/>
          <w:lang w:val="x-none" w:eastAsia="x-none"/>
        </w:rPr>
      </w:pPr>
      <w:r w:rsidRPr="00335C23">
        <w:rPr>
          <w:bCs/>
          <w:iCs/>
          <w:color w:val="000000"/>
          <w:lang w:val="x-none" w:eastAsia="x-none"/>
        </w:rPr>
        <w:t>poręczeniach udzielanych przez podmioty, o których mowa w art. 6b ust. 5 pkt 2 ustawy z dnia 9 listopada 2000 r. o utworzeniu Polskiej Agencji Rozwoju Przedsiębiorczości</w:t>
      </w:r>
      <w:r>
        <w:rPr>
          <w:bCs/>
          <w:iCs/>
          <w:color w:val="000000"/>
          <w:lang w:eastAsia="x-none"/>
        </w:rPr>
        <w:t xml:space="preserve"> (</w:t>
      </w:r>
      <w:proofErr w:type="spellStart"/>
      <w:r>
        <w:t>t.j</w:t>
      </w:r>
      <w:proofErr w:type="spellEnd"/>
      <w:r>
        <w:t>. Dz. U. z 2019r. poz. 310)</w:t>
      </w:r>
      <w:r w:rsidRPr="00335C23">
        <w:rPr>
          <w:bCs/>
          <w:iCs/>
          <w:color w:val="000000"/>
          <w:lang w:val="x-none" w:eastAsia="x-none"/>
        </w:rPr>
        <w:t>.</w:t>
      </w:r>
    </w:p>
    <w:p w:rsidR="00B379C8" w:rsidRDefault="00B379C8" w:rsidP="00B379C8">
      <w:pPr>
        <w:pStyle w:val="Nagwek2"/>
      </w:pPr>
      <w:r w:rsidRPr="00335C23">
        <w:t>Zabezpieczenie wnosz</w:t>
      </w:r>
      <w:r>
        <w:t>one w pieniądzu W</w:t>
      </w:r>
      <w:r w:rsidRPr="00335C23">
        <w:t>ykonawca wpłaca przelewem na r</w:t>
      </w:r>
      <w:r>
        <w:t>achunek bankowy wskazany przez Z</w:t>
      </w:r>
      <w:r w:rsidRPr="00335C23">
        <w:t xml:space="preserve">amawiającego. </w:t>
      </w:r>
    </w:p>
    <w:p w:rsidR="00B379C8" w:rsidRDefault="00B379C8" w:rsidP="00B379C8">
      <w:pPr>
        <w:pStyle w:val="Nagwek2"/>
      </w:pPr>
      <w:r w:rsidRPr="00D30384">
        <w:lastRenderedPageBreak/>
        <w:t>W przypadku wniesienia wadium w pieniądzu Wykonawca może wyrazić zgodę na zaliczenie kwoty wadium na poczet zabezpieczenia.</w:t>
      </w:r>
    </w:p>
    <w:p w:rsidR="00B379C8" w:rsidRDefault="00B379C8" w:rsidP="00B379C8">
      <w:pPr>
        <w:pStyle w:val="Nagwek2"/>
      </w:pPr>
      <w:r w:rsidRPr="00D30384">
        <w:t>Je</w:t>
      </w:r>
      <w:r w:rsidRPr="00D30384">
        <w:rPr>
          <w:rFonts w:ascii="TimesNewRoman" w:eastAsia="TimesNewRoman" w:cs="TimesNewRoman"/>
        </w:rPr>
        <w:t>ż</w:t>
      </w:r>
      <w:r w:rsidRPr="00D30384">
        <w:t>eli zabezpieczenie wniesiono w pieni</w:t>
      </w:r>
      <w:r w:rsidRPr="00D30384">
        <w:rPr>
          <w:rFonts w:ascii="TimesNewRoman" w:eastAsia="TimesNewRoman" w:cs="TimesNewRoman" w:hint="eastAsia"/>
        </w:rPr>
        <w:t>ą</w:t>
      </w:r>
      <w:r w:rsidRPr="00D30384">
        <w:t>dzu, Zamawiaj</w:t>
      </w:r>
      <w:r w:rsidRPr="00D30384">
        <w:rPr>
          <w:rFonts w:ascii="TimesNewRoman" w:eastAsia="TimesNewRoman" w:cs="TimesNewRoman" w:hint="eastAsia"/>
        </w:rPr>
        <w:t>ą</w:t>
      </w:r>
      <w:r w:rsidRPr="00D30384">
        <w:t>cy przechowuje je na oprocentowanym rachunku bankowym. Zamawiaj</w:t>
      </w:r>
      <w:r w:rsidRPr="00D30384">
        <w:rPr>
          <w:rFonts w:ascii="TimesNewRoman" w:eastAsia="TimesNewRoman" w:cs="TimesNewRoman" w:hint="eastAsia"/>
        </w:rPr>
        <w:t>ą</w:t>
      </w:r>
      <w:r w:rsidRPr="00D30384">
        <w:t>cy zwraca zabezpieczenie wniesione w pieni</w:t>
      </w:r>
      <w:r w:rsidRPr="00D30384">
        <w:rPr>
          <w:rFonts w:ascii="TimesNewRoman" w:eastAsia="TimesNewRoman" w:cs="TimesNewRoman" w:hint="eastAsia"/>
        </w:rPr>
        <w:t>ą</w:t>
      </w:r>
      <w:r w:rsidRPr="00D30384">
        <w:t>dzu z odsetkami wynikaj</w:t>
      </w:r>
      <w:r w:rsidRPr="00D30384">
        <w:rPr>
          <w:rFonts w:ascii="TimesNewRoman" w:eastAsia="TimesNewRoman" w:cs="TimesNewRoman" w:hint="eastAsia"/>
        </w:rPr>
        <w:t>ą</w:t>
      </w:r>
      <w:r w:rsidRPr="00D30384">
        <w:t>cymi z umowy rachunku bankowego, na którym było ono przechowywane, pomniejszone o koszt prowadzenia tego rachunku oraz prowizji bankowej za przelew pieni</w:t>
      </w:r>
      <w:r w:rsidRPr="00D30384">
        <w:rPr>
          <w:rFonts w:ascii="TimesNewRoman" w:eastAsia="TimesNewRoman" w:cs="TimesNewRoman" w:hint="eastAsia"/>
        </w:rPr>
        <w:t>ę</w:t>
      </w:r>
      <w:r w:rsidRPr="00D30384">
        <w:t>dzy na rachunek bankowy Wykonawcy.</w:t>
      </w:r>
      <w:bookmarkStart w:id="63" w:name="_Hlk37249170"/>
    </w:p>
    <w:p w:rsidR="00B379C8" w:rsidRPr="003C4316" w:rsidRDefault="00B379C8" w:rsidP="00B379C8">
      <w:pPr>
        <w:pStyle w:val="Nagwek2"/>
      </w:pPr>
      <w:r w:rsidRPr="003C4316">
        <w:t>W przypadku wnoszenia zabezpieczenia należytego wykonania umowy w formie innej niż pieniężna, jako Beneficjenta gwarancji lub poręczenia należy wskazać</w:t>
      </w:r>
      <w:r>
        <w:t xml:space="preserve"> Zamawiającego</w:t>
      </w:r>
      <w:r w:rsidRPr="003C4316">
        <w:t>.</w:t>
      </w:r>
    </w:p>
    <w:p w:rsidR="00B379C8" w:rsidRPr="0074681D" w:rsidRDefault="00B379C8" w:rsidP="00B379C8">
      <w:pPr>
        <w:pStyle w:val="Nagwek2"/>
      </w:pPr>
      <w:r>
        <w:t>Zabezpieczenie należytego wykonania umowy wnoszone w formie innej niż pieniężna musi zawierać w swej treści nieodwołalne i bezwarunkowe zobowiązanie wystawcy dokumentu do zapłaty gwarancji lub poręczenia na pierwsze pisemne żądanie Zamawiającego.</w:t>
      </w:r>
    </w:p>
    <w:p w:rsidR="00B379C8" w:rsidRDefault="00B379C8" w:rsidP="00B379C8">
      <w:pPr>
        <w:pStyle w:val="Nagwek2"/>
      </w:pPr>
      <w:r>
        <w:t>W przypadku wniesienia zabezpieczenia należytego wykonania umowy w formie innej niż pieniężna, przed podpisaniem umowy Wykonawca zobowiązany jest przedstawić do akceptacji Zamawiającemu treść dokumentu gwarancji lub poręczenia.</w:t>
      </w:r>
      <w:bookmarkEnd w:id="63"/>
    </w:p>
    <w:p w:rsidR="00B379C8" w:rsidRDefault="00B379C8" w:rsidP="00B379C8">
      <w:pPr>
        <w:pStyle w:val="Nagwek2"/>
      </w:pPr>
      <w:r w:rsidRPr="00D30384">
        <w:t xml:space="preserve">W trakcie realizacji umowy Wykonawca może dokonać zmiany formy zabezpieczenia na jedną lub kilka form, o których mowa w pkt </w:t>
      </w:r>
      <w:r>
        <w:rPr>
          <w:highlight w:val="green"/>
        </w:rPr>
        <w:t>22</w:t>
      </w:r>
      <w:r w:rsidRPr="00D30384">
        <w:rPr>
          <w:highlight w:val="green"/>
        </w:rPr>
        <w:t>.2</w:t>
      </w:r>
      <w:r w:rsidRPr="00D30384">
        <w:t>. Zmiana formy zabezpieczenia jest dokonywana z zachowaniem ciągłości zabezpieczenia i bez zmniejszenia jego wysokości.</w:t>
      </w:r>
    </w:p>
    <w:p w:rsidR="00EB7871" w:rsidRPr="003209A8" w:rsidRDefault="00B379C8" w:rsidP="00B379C8">
      <w:pPr>
        <w:pStyle w:val="Nagwek2"/>
      </w:pPr>
      <w:r w:rsidRPr="00D30384">
        <w:t xml:space="preserve">Zamawiający zwraca zabezpieczenie w terminie 30 dni od dnia wykonania zamówienia i uznania przez Zamawiającego za należycie wykonane. </w:t>
      </w:r>
      <w:r w:rsidRPr="00D30384">
        <w:rPr>
          <w:szCs w:val="22"/>
        </w:rPr>
        <w:t>Kwota pozostawiona na zabezpieczenie roszczeń z tytułu rękojmi za wady nie może przekraczać 30 % wysokości zabezpieczenia.</w:t>
      </w:r>
      <w:r w:rsidRPr="00D30384">
        <w:t xml:space="preserve"> </w:t>
      </w:r>
      <w:r w:rsidRPr="00D30384">
        <w:rPr>
          <w:szCs w:val="22"/>
        </w:rPr>
        <w:t xml:space="preserve">Kwota, o której mowa w art. 151 ust. 2 ustawy </w:t>
      </w:r>
      <w:proofErr w:type="spellStart"/>
      <w:r w:rsidRPr="00D30384">
        <w:rPr>
          <w:szCs w:val="22"/>
        </w:rPr>
        <w:t>Pzp</w:t>
      </w:r>
      <w:proofErr w:type="spellEnd"/>
      <w:r w:rsidRPr="00D30384">
        <w:rPr>
          <w:szCs w:val="22"/>
        </w:rPr>
        <w:t>, jest zwracana nie później niż w 15. dniu po upływie okresu rękojmi za wady.</w:t>
      </w:r>
    </w:p>
    <w:p w:rsidR="00EB7871" w:rsidRPr="003209A8" w:rsidRDefault="00603291" w:rsidP="003C7856">
      <w:pPr>
        <w:pStyle w:val="Nagwek1"/>
      </w:pPr>
      <w:bookmarkStart w:id="64" w:name="_Toc258314259"/>
      <w:r w:rsidRPr="008D6823">
        <w:t>Istotne dla stron postanowienia, które zostan</w:t>
      </w:r>
      <w:r w:rsidRPr="008D6823">
        <w:rPr>
          <w:rFonts w:eastAsia="TimesNewRoman" w:cs="TimesNewRoman" w:hint="eastAsia"/>
        </w:rPr>
        <w:t>ą</w:t>
      </w:r>
      <w:r w:rsidRPr="008D6823">
        <w:rPr>
          <w:rFonts w:eastAsia="TimesNewRoman" w:cs="TimesNewRoman"/>
        </w:rPr>
        <w:t xml:space="preserve"> </w:t>
      </w:r>
      <w:r w:rsidRPr="008D6823">
        <w:t>wprowadzone do tre</w:t>
      </w:r>
      <w:r w:rsidRPr="008D6823">
        <w:rPr>
          <w:rFonts w:eastAsia="TimesNewRoman" w:cs="TimesNewRoman" w:hint="eastAsia"/>
        </w:rPr>
        <w:t>ś</w:t>
      </w:r>
      <w:r w:rsidRPr="008D6823">
        <w:t>ci zawieranej umowy w sprawie zamówienia publicznego, ogólne warunki umowy albo wzór umowy, je</w:t>
      </w:r>
      <w:r w:rsidRPr="008D6823">
        <w:rPr>
          <w:rFonts w:eastAsia="TimesNewRoman" w:cs="TimesNewRoman"/>
        </w:rPr>
        <w:t>ż</w:t>
      </w:r>
      <w:r w:rsidRPr="008D6823">
        <w:t>eli zamawiaj</w:t>
      </w:r>
      <w:r w:rsidRPr="008D6823">
        <w:rPr>
          <w:rFonts w:eastAsia="TimesNewRoman" w:cs="TimesNewRoman" w:hint="eastAsia"/>
        </w:rPr>
        <w:t>ą</w:t>
      </w:r>
      <w:r w:rsidRPr="008D6823">
        <w:t>cy wymaga od wykonawcy, aby zawarł z nim umow</w:t>
      </w:r>
      <w:r w:rsidRPr="008D6823">
        <w:rPr>
          <w:rFonts w:eastAsia="TimesNewRoman" w:cs="TimesNewRoman" w:hint="eastAsia"/>
        </w:rPr>
        <w:t>ę</w:t>
      </w:r>
      <w:r w:rsidRPr="008D6823">
        <w:t xml:space="preserve"> w sprawie zamówienia publicznego na takich warunkach</w:t>
      </w:r>
      <w:bookmarkEnd w:id="64"/>
    </w:p>
    <w:p w:rsidR="00603291" w:rsidRPr="00876900" w:rsidRDefault="00603291" w:rsidP="00843E32">
      <w:pPr>
        <w:pStyle w:val="Nagwek2"/>
      </w:pPr>
      <w:r w:rsidRPr="00E348B4">
        <w:t xml:space="preserve">Wzór </w:t>
      </w:r>
      <w:r>
        <w:t xml:space="preserve">umowy stanowi załącznik do niniejszej </w:t>
      </w:r>
      <w:r w:rsidR="00D30384">
        <w:t>SIWZ</w:t>
      </w:r>
      <w:r>
        <w:t>.</w:t>
      </w:r>
      <w:r w:rsidR="009E7B6E">
        <w:t xml:space="preserve"> </w:t>
      </w:r>
    </w:p>
    <w:p w:rsidR="00B379C8" w:rsidRPr="0024673F" w:rsidRDefault="00B379C8" w:rsidP="00B379C8">
      <w:pPr>
        <w:pStyle w:val="Nagwek2"/>
      </w:pPr>
      <w:r w:rsidRPr="00665EF9">
        <w:t>Zamawiający dopuszcza możliwość zmian umowy w następującym zakresie i na określonych poniżej warunkach:</w:t>
      </w:r>
    </w:p>
    <w:p w:rsidR="00EB7871" w:rsidRPr="003209A8" w:rsidRDefault="00B379C8" w:rsidP="00843E32">
      <w:pPr>
        <w:pStyle w:val="Nagwek2"/>
        <w:numPr>
          <w:ilvl w:val="0"/>
          <w:numId w:val="0"/>
        </w:numPr>
        <w:ind w:left="680"/>
      </w:pPr>
      <w:r w:rsidRPr="00B379C8">
        <w:t>zmiany umowy są dopuszczalne na zasadach określonych we wzorze umowy</w:t>
      </w:r>
    </w:p>
    <w:p w:rsidR="00603291" w:rsidRPr="00876900" w:rsidRDefault="00603291" w:rsidP="003C7856">
      <w:pPr>
        <w:pStyle w:val="Nagwek1"/>
      </w:pPr>
      <w:bookmarkStart w:id="65"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 w toku post</w:t>
      </w:r>
      <w:r w:rsidRPr="00C27788">
        <w:rPr>
          <w:rFonts w:eastAsia="TimesNewRoman" w:cs="TimesNewRoman" w:hint="eastAsia"/>
        </w:rPr>
        <w:t>ę</w:t>
      </w:r>
      <w:r w:rsidRPr="00C27788">
        <w:t>powania o udzielenie zamówienia</w:t>
      </w:r>
      <w:bookmarkEnd w:id="65"/>
    </w:p>
    <w:p w:rsidR="00D30384" w:rsidRDefault="00D30384" w:rsidP="00843E32">
      <w:pPr>
        <w:pStyle w:val="Nagwek2"/>
      </w:pPr>
      <w:r>
        <w:t>Środ</w:t>
      </w:r>
      <w:r w:rsidR="00E26EEE">
        <w:t>ki ochrony prawnej przysługują W</w:t>
      </w:r>
      <w:r>
        <w:t>ykonawcy, a także innemu podmiotowi, jeżeli ma lub miał interes w uzyskaniu danego zamówienia oraz poniósł lub może ponieść sz</w:t>
      </w:r>
      <w:r w:rsidR="00AF1311">
        <w:t>kodę w wyniku naruszenia przez Z</w:t>
      </w:r>
      <w:r>
        <w:t xml:space="preserve">amawiającego przepisów ustawy </w:t>
      </w:r>
      <w:proofErr w:type="spellStart"/>
      <w:r>
        <w:t>Pzp</w:t>
      </w:r>
      <w:proofErr w:type="spellEnd"/>
      <w:r>
        <w:t xml:space="preserve">. </w:t>
      </w:r>
    </w:p>
    <w:p w:rsidR="00D30384" w:rsidRDefault="00D30384" w:rsidP="00843E32">
      <w:pPr>
        <w:pStyle w:val="Nagwek2"/>
      </w:pPr>
      <w:r>
        <w:t xml:space="preserve">Środki ochrony prawnej wobec ogłoszenia o zamówieniu oraz specyfikacji istotnych warunków zamówienia przysługują również organizacjom wpisanym na listę, o której mowa w art. 154 pkt 5 ustawy </w:t>
      </w:r>
      <w:proofErr w:type="spellStart"/>
      <w:r>
        <w:t>Pzp</w:t>
      </w:r>
      <w:proofErr w:type="spellEnd"/>
      <w:r>
        <w:t>.</w:t>
      </w:r>
    </w:p>
    <w:p w:rsidR="00D30384" w:rsidRDefault="00D30384" w:rsidP="00843E32">
      <w:pPr>
        <w:pStyle w:val="Nagwek2"/>
      </w:pPr>
      <w:r>
        <w:lastRenderedPageBreak/>
        <w:t>Odwołanie przysługuje wyłącznie od niezgodnej z p</w:t>
      </w:r>
      <w:r w:rsidR="00AF1311">
        <w:t xml:space="preserve">rzepisami ustawy </w:t>
      </w:r>
      <w:proofErr w:type="spellStart"/>
      <w:r w:rsidR="00AF1311">
        <w:t>Pzp</w:t>
      </w:r>
      <w:proofErr w:type="spellEnd"/>
      <w:r w:rsidR="00AF1311">
        <w:t xml:space="preserve"> czynności Z</w:t>
      </w:r>
      <w:r>
        <w:t>amawiającego podjętej w postępowaniu o udzielenie zamówienia lub za</w:t>
      </w:r>
      <w:r w:rsidR="008A3895">
        <w:t>niechania czynności, do której Z</w:t>
      </w:r>
      <w:r>
        <w:t xml:space="preserve">amawiający jest zobowiązany na podstawie ustawy </w:t>
      </w:r>
      <w:proofErr w:type="spellStart"/>
      <w:r>
        <w:t>Pzp</w:t>
      </w:r>
      <w:proofErr w:type="spellEnd"/>
      <w:r>
        <w:t>.</w:t>
      </w:r>
    </w:p>
    <w:p w:rsidR="00D30384" w:rsidRDefault="00D30384" w:rsidP="00843E32">
      <w:pPr>
        <w:pStyle w:val="Nagwek2"/>
      </w:pPr>
      <w:r>
        <w:t>Odwołanie powinno wskazywać czyn</w:t>
      </w:r>
      <w:r w:rsidR="00AF1311">
        <w:t>ność lub zaniechanie czynności Z</w:t>
      </w:r>
      <w:r>
        <w:t xml:space="preserve">amawiającego, której zarzuca się niezgodność z przepisami ustawy </w:t>
      </w:r>
      <w:proofErr w:type="spellStart"/>
      <w:r>
        <w:t>Pzp</w:t>
      </w:r>
      <w:proofErr w:type="spellEnd"/>
      <w:r>
        <w:t>, zawierać zwięzłe przedstawienie zarzutów, określać żądanie oraz wskazywać okoliczności faktyczne i prawne uzasadniające wniesienie odwołania.</w:t>
      </w:r>
    </w:p>
    <w:p w:rsidR="00D30384" w:rsidRDefault="00C64261" w:rsidP="00C64261">
      <w:pPr>
        <w:pStyle w:val="Nagwek2"/>
      </w:pPr>
      <w:r w:rsidRPr="00C64261">
        <w:t>Odwołanie wnosi się do Prezesa Krajowej Izby Odwoławczej w formie pisemnej w postaci papierowej albo w postaci elektronicznej, opatrzone odpowiednio własnoręcznym podpisem albo kwalifikowanym podpisem elektronicznym</w:t>
      </w:r>
      <w:r w:rsidR="00D30384">
        <w:t>.</w:t>
      </w:r>
    </w:p>
    <w:p w:rsidR="00D30384" w:rsidRDefault="00D30384" w:rsidP="00843E32">
      <w:pPr>
        <w:pStyle w:val="Nagwek2"/>
      </w:pPr>
      <w:r>
        <w:t>Odwołujący przesyła kopię odwołania Zamawiającemu przed upływem terminu do wniesienia odwołania w taki sposób, aby mógł on zapoznać się z jego treścią przed upływem tego terminu. Dom</w:t>
      </w:r>
      <w:r w:rsidR="008A3895">
        <w:t>niemywa się, iż Z</w:t>
      </w:r>
      <w:r>
        <w:t>amawiający mógł zapoznać się z treścią odwołania przed upływem terminu do jego wniesienia, jeżeli przesłanie jego kopii nastąpiło przed upływem terminu do jego wniesienia przy użyciu środków komunikacji elektronicznej.</w:t>
      </w:r>
    </w:p>
    <w:p w:rsidR="00D30384" w:rsidRDefault="00D30384" w:rsidP="00843E32">
      <w:pPr>
        <w:pStyle w:val="Nagwek2"/>
      </w:pPr>
      <w:r>
        <w:t xml:space="preserve">Odwołanie wnosi się w terminach określonych w art. 182 ustawy </w:t>
      </w:r>
      <w:proofErr w:type="spellStart"/>
      <w:r>
        <w:t>Pzp</w:t>
      </w:r>
      <w:proofErr w:type="spellEnd"/>
      <w:r>
        <w:t>.</w:t>
      </w:r>
    </w:p>
    <w:p w:rsidR="00D30384" w:rsidRDefault="00D30384" w:rsidP="00843E32">
      <w:pPr>
        <w:pStyle w:val="Nagwek2"/>
      </w:pPr>
      <w:r>
        <w:t>Na orzeczenie Krajowej Izby Odwoławczej stronom oraz uczestnikom postępowania odwoławczego przysługuje skarga do sądu.</w:t>
      </w:r>
    </w:p>
    <w:p w:rsidR="00A56852" w:rsidRPr="003209A8" w:rsidRDefault="00D30384" w:rsidP="00C44678">
      <w:pPr>
        <w:pStyle w:val="Nagwek2"/>
        <w:rPr>
          <w:color w:val="auto"/>
        </w:rPr>
      </w:pPr>
      <w:r>
        <w:t>Skargę wnosi się do sądu okręgowego właściwego dla sied</w:t>
      </w:r>
      <w:r w:rsidR="00AF1311">
        <w:t>ziby albo miejsca zamieszkania Z</w:t>
      </w:r>
      <w:r>
        <w:t xml:space="preserve">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w:t>
      </w:r>
      <w:r w:rsidR="00C44678" w:rsidRPr="00C44678">
        <w:t>(</w:t>
      </w:r>
      <w:proofErr w:type="spellStart"/>
      <w:r w:rsidR="00635DB4">
        <w:t>t.j</w:t>
      </w:r>
      <w:proofErr w:type="spellEnd"/>
      <w:r w:rsidR="00635DB4">
        <w:t>. Dz. U. z 2018r. poz. 2188</w:t>
      </w:r>
      <w:r w:rsidR="00C44678" w:rsidRPr="00C44678">
        <w:t>)</w:t>
      </w:r>
      <w:r>
        <w:t xml:space="preserve"> jest równoznaczne z jej wniesieniem.</w:t>
      </w:r>
    </w:p>
    <w:p w:rsidR="00603291" w:rsidRPr="00A2757D" w:rsidRDefault="00603291" w:rsidP="003C7856">
      <w:pPr>
        <w:pStyle w:val="Nagwek1"/>
      </w:pPr>
      <w:r w:rsidRPr="00A2757D">
        <w:t>Aukcja elektroniczna</w:t>
      </w:r>
    </w:p>
    <w:p w:rsidR="00603291" w:rsidRPr="00876900" w:rsidRDefault="00603291" w:rsidP="00843E32">
      <w:pPr>
        <w:pStyle w:val="Nagwek2"/>
      </w:pPr>
      <w:r w:rsidRPr="00876900">
        <w:rPr>
          <w:highlight w:val="green"/>
        </w:rPr>
        <w:t>W postępowaniu nie jest przewidziany wybór najkorzystniejszej oferty z zastosowaniem aukcji elektronicznej.</w:t>
      </w:r>
      <w:r w:rsidRPr="00876900">
        <w:t xml:space="preserve"> </w:t>
      </w:r>
    </w:p>
    <w:p w:rsidR="00603291" w:rsidRDefault="00603291" w:rsidP="003C7856">
      <w:pPr>
        <w:pStyle w:val="Nagwek1"/>
      </w:pPr>
      <w:r w:rsidRPr="00C10359">
        <w:t>Pozostałe informacje</w:t>
      </w:r>
    </w:p>
    <w:p w:rsidR="00A2757D" w:rsidRPr="00A2757D" w:rsidRDefault="00A2757D" w:rsidP="00A2757D">
      <w:pPr>
        <w:numPr>
          <w:ilvl w:val="1"/>
          <w:numId w:val="1"/>
        </w:numPr>
        <w:spacing w:before="120" w:after="60"/>
        <w:jc w:val="both"/>
        <w:outlineLvl w:val="1"/>
        <w:rPr>
          <w:bCs/>
          <w:iCs/>
          <w:color w:val="000000"/>
          <w:lang w:val="x-none" w:eastAsia="x-none"/>
        </w:rPr>
      </w:pPr>
      <w:bookmarkStart w:id="66" w:name="_Hlk515367328"/>
      <w:r w:rsidRPr="00A2757D">
        <w:rPr>
          <w:bCs/>
          <w:iCs/>
          <w:color w:val="000000"/>
          <w:lang w:val="x-none" w:eastAsia="x-none"/>
        </w:rPr>
        <w:t>Informacja o przetwarzaniu danych osobowych:</w:t>
      </w:r>
    </w:p>
    <w:p w:rsidR="00A2757D" w:rsidRPr="00A2757D" w:rsidRDefault="00A2757D" w:rsidP="00A2757D">
      <w:pPr>
        <w:spacing w:after="60"/>
        <w:ind w:left="680"/>
        <w:jc w:val="both"/>
        <w:outlineLvl w:val="1"/>
        <w:rPr>
          <w:bCs/>
          <w:iCs/>
          <w:color w:val="000000"/>
          <w:lang w:val="x-none" w:eastAsia="x-none"/>
        </w:rPr>
      </w:pPr>
      <w:r w:rsidRPr="00A2757D">
        <w:rPr>
          <w:bCs/>
          <w:iCs/>
          <w:color w:val="000000"/>
          <w:lang w:val="x-none" w:eastAsia="x-none"/>
        </w:rPr>
        <w:t xml:space="preserve">Zamawiający, zgodnie z art. 13 ust. 1 i 2 </w:t>
      </w:r>
      <w:r w:rsidRPr="00A2757D">
        <w:rPr>
          <w:rFonts w:eastAsia="Calibri"/>
          <w:bCs/>
          <w:iCs/>
          <w:color w:val="000000"/>
          <w:lang w:val="x-none" w:eastAsia="x-none"/>
        </w:rPr>
        <w:t xml:space="preserve">rozporządzenia Parlamentu Europejskiego </w:t>
      </w:r>
      <w:r w:rsidRPr="00A2757D">
        <w:rPr>
          <w:rFonts w:eastAsia="Calibri"/>
          <w:bCs/>
          <w:iCs/>
          <w:color w:val="000000"/>
          <w:lang w:eastAsia="x-none"/>
        </w:rPr>
        <w:t xml:space="preserve">          </w:t>
      </w:r>
      <w:r w:rsidRPr="00A2757D">
        <w:rPr>
          <w:rFonts w:eastAsia="Calibri"/>
          <w:bCs/>
          <w:iCs/>
          <w:color w:val="000000"/>
          <w:lang w:val="x-none" w:eastAsia="x-none"/>
        </w:rPr>
        <w:t xml:space="preserve">i Rady (UE) 2016/679 z dnia 27 kwietnia 2016 r. w sprawie ochrony osób fizycznych </w:t>
      </w:r>
      <w:r w:rsidRPr="00A2757D">
        <w:rPr>
          <w:rFonts w:eastAsia="Calibri"/>
          <w:bCs/>
          <w:iCs/>
          <w:color w:val="000000"/>
          <w:lang w:eastAsia="x-none"/>
        </w:rPr>
        <w:t xml:space="preserve">        </w:t>
      </w:r>
      <w:r w:rsidRPr="00A2757D">
        <w:rPr>
          <w:rFonts w:eastAsia="Calibri"/>
          <w:bCs/>
          <w:iCs/>
          <w:color w:val="000000"/>
          <w:lang w:val="x-none" w:eastAsia="x-none"/>
        </w:rPr>
        <w:t xml:space="preserve">w związku z przetwarzaniem danych osobowych i w sprawie swobodnego przepływu takich danych oraz uchylenia dyrektywy 95/46/WE (ogólne rozporządzenie o ochronie danych) (Dz. Urz. UE L 119 z 04.05.2016, str. 1), </w:t>
      </w:r>
      <w:r w:rsidRPr="00A2757D">
        <w:rPr>
          <w:bCs/>
          <w:iCs/>
          <w:color w:val="000000"/>
          <w:lang w:val="x-none" w:eastAsia="x-none"/>
        </w:rPr>
        <w:t>dalej „RODO”, informuje, że:</w:t>
      </w:r>
    </w:p>
    <w:p w:rsidR="00A2757D" w:rsidRPr="00A2757D" w:rsidRDefault="00A2757D" w:rsidP="00A2757D">
      <w:pPr>
        <w:numPr>
          <w:ilvl w:val="0"/>
          <w:numId w:val="25"/>
        </w:numPr>
        <w:spacing w:after="160"/>
        <w:contextualSpacing/>
        <w:jc w:val="both"/>
        <w:outlineLvl w:val="1"/>
        <w:rPr>
          <w:bCs/>
          <w:iCs/>
          <w:color w:val="000000"/>
          <w:lang w:val="x-none" w:eastAsia="x-none"/>
        </w:rPr>
      </w:pPr>
      <w:r w:rsidRPr="00A2757D">
        <w:rPr>
          <w:bCs/>
          <w:iCs/>
          <w:color w:val="000000"/>
          <w:lang w:eastAsia="x-none"/>
        </w:rPr>
        <w:t xml:space="preserve">w celu prowadzenia postępowania o udzielenie zamówienia publicznego  </w:t>
      </w:r>
      <w:r w:rsidRPr="00A2757D">
        <w:rPr>
          <w:rFonts w:eastAsia="Calibri"/>
          <w:bCs/>
          <w:iCs/>
          <w:color w:val="000000"/>
          <w:lang w:val="x-none" w:eastAsia="en-US"/>
        </w:rPr>
        <w:t>”</w:t>
      </w:r>
      <w:r w:rsidR="00B379C8" w:rsidRPr="00B379C8">
        <w:rPr>
          <w:rFonts w:eastAsia="Calibri"/>
          <w:b/>
          <w:bCs/>
          <w:iCs/>
          <w:color w:val="000000"/>
          <w:lang w:val="x-none" w:eastAsia="en-US"/>
        </w:rPr>
        <w:t>Wykonanie wymiany wodomierzy lokalowych w lokalach mieszkalnych będących  w zasobie  MZGM  Sp. z o. o.  w Ostrowie Wielkopolskim</w:t>
      </w:r>
      <w:r w:rsidRPr="00A2757D">
        <w:rPr>
          <w:rFonts w:eastAsia="Calibri"/>
          <w:bCs/>
          <w:iCs/>
          <w:color w:val="000000"/>
          <w:lang w:val="x-none" w:eastAsia="en-US"/>
        </w:rPr>
        <w:t xml:space="preserve">” – znak sprawy: </w:t>
      </w:r>
      <w:r w:rsidR="00B379C8" w:rsidRPr="00B379C8">
        <w:rPr>
          <w:rFonts w:eastAsia="Calibri"/>
          <w:b/>
          <w:bCs/>
          <w:iCs/>
          <w:color w:val="000000"/>
          <w:lang w:val="x-none" w:eastAsia="en-US"/>
        </w:rPr>
        <w:t>PNO/9/2020</w:t>
      </w:r>
      <w:r w:rsidRPr="00A2757D">
        <w:rPr>
          <w:rFonts w:eastAsia="Calibri"/>
          <w:bCs/>
          <w:iCs/>
          <w:color w:val="000000"/>
          <w:lang w:val="x-none" w:eastAsia="en-US"/>
        </w:rPr>
        <w:t>,</w:t>
      </w:r>
      <w:r w:rsidRPr="00A2757D">
        <w:rPr>
          <w:rFonts w:eastAsia="Calibri"/>
          <w:b/>
          <w:bCs/>
          <w:iCs/>
          <w:color w:val="000000"/>
          <w:lang w:val="x-none" w:eastAsia="en-US"/>
        </w:rPr>
        <w:t xml:space="preserve"> </w:t>
      </w:r>
      <w:r w:rsidRPr="00A2757D">
        <w:rPr>
          <w:rFonts w:eastAsia="Calibri"/>
          <w:bCs/>
          <w:iCs/>
          <w:color w:val="000000"/>
          <w:lang w:val="x-none" w:eastAsia="en-US"/>
        </w:rPr>
        <w:t xml:space="preserve">prowadzonego w trybie </w:t>
      </w:r>
      <w:r w:rsidR="00B379C8" w:rsidRPr="00B379C8">
        <w:rPr>
          <w:rFonts w:eastAsia="Calibri"/>
          <w:bCs/>
          <w:iCs/>
          <w:color w:val="000000"/>
          <w:lang w:val="x-none" w:eastAsia="en-US"/>
        </w:rPr>
        <w:t>przetarg nieograniczony</w:t>
      </w:r>
      <w:r w:rsidRPr="00A2757D">
        <w:rPr>
          <w:rFonts w:eastAsia="Calibri"/>
          <w:bCs/>
          <w:iCs/>
          <w:color w:val="000000"/>
          <w:lang w:eastAsia="en-US"/>
        </w:rPr>
        <w:t>,</w:t>
      </w:r>
      <w:r w:rsidRPr="00A2757D">
        <w:rPr>
          <w:bCs/>
          <w:iCs/>
          <w:color w:val="000000"/>
          <w:lang w:eastAsia="x-none"/>
        </w:rPr>
        <w:t xml:space="preserve"> </w:t>
      </w:r>
      <w:r w:rsidRPr="00A2757D">
        <w:rPr>
          <w:bCs/>
          <w:iCs/>
          <w:color w:val="000000"/>
          <w:lang w:val="x-none" w:eastAsia="x-none"/>
        </w:rPr>
        <w:t>przetwarzane będą</w:t>
      </w:r>
      <w:r w:rsidRPr="00A2757D">
        <w:rPr>
          <w:bCs/>
          <w:iCs/>
          <w:color w:val="000000"/>
          <w:lang w:eastAsia="x-none"/>
        </w:rPr>
        <w:t xml:space="preserve"> dane osobowe</w:t>
      </w:r>
      <w:r w:rsidRPr="00A2757D">
        <w:rPr>
          <w:bCs/>
          <w:iCs/>
          <w:color w:val="000000"/>
          <w:lang w:val="x-none" w:eastAsia="x-none"/>
        </w:rPr>
        <w:t xml:space="preserve"> na podstawie art. 6 ust. 1 lit. c</w:t>
      </w:r>
      <w:r w:rsidRPr="00A2757D">
        <w:rPr>
          <w:bCs/>
          <w:i/>
          <w:iCs/>
          <w:color w:val="000000"/>
          <w:lang w:val="x-none" w:eastAsia="x-none"/>
        </w:rPr>
        <w:t xml:space="preserve"> </w:t>
      </w:r>
      <w:r w:rsidRPr="00A2757D">
        <w:rPr>
          <w:bCs/>
          <w:iCs/>
          <w:color w:val="000000"/>
          <w:lang w:val="x-none" w:eastAsia="x-none"/>
        </w:rPr>
        <w:t>RODO</w:t>
      </w:r>
      <w:r w:rsidRPr="00A2757D">
        <w:rPr>
          <w:bCs/>
          <w:iCs/>
          <w:color w:val="000000"/>
          <w:lang w:eastAsia="x-none"/>
        </w:rPr>
        <w:t xml:space="preserve">;  </w:t>
      </w:r>
    </w:p>
    <w:p w:rsidR="00A2757D" w:rsidRPr="00A2757D" w:rsidRDefault="00A2757D" w:rsidP="00A2757D">
      <w:pPr>
        <w:numPr>
          <w:ilvl w:val="0"/>
          <w:numId w:val="25"/>
        </w:numPr>
        <w:spacing w:after="60"/>
        <w:ind w:left="1037" w:hanging="357"/>
        <w:jc w:val="both"/>
        <w:outlineLvl w:val="1"/>
        <w:rPr>
          <w:bCs/>
          <w:iCs/>
          <w:color w:val="000000"/>
          <w:lang w:val="x-none" w:eastAsia="x-none"/>
        </w:rPr>
      </w:pPr>
      <w:r w:rsidRPr="00A2757D">
        <w:rPr>
          <w:bCs/>
          <w:iCs/>
          <w:color w:val="000000"/>
          <w:lang w:val="x-none" w:eastAsia="x-none"/>
        </w:rPr>
        <w:t>administratorem Pani/Pana danych osobowych jest:</w:t>
      </w:r>
    </w:p>
    <w:p w:rsidR="00A2757D" w:rsidRPr="00A2757D" w:rsidRDefault="00B379C8" w:rsidP="00A2757D">
      <w:pPr>
        <w:spacing w:after="60"/>
        <w:ind w:left="1038"/>
        <w:outlineLvl w:val="1"/>
        <w:rPr>
          <w:b/>
          <w:bCs/>
          <w:iCs/>
          <w:color w:val="000000"/>
          <w:lang w:val="x-none" w:eastAsia="x-none"/>
        </w:rPr>
      </w:pPr>
      <w:r w:rsidRPr="00B379C8">
        <w:rPr>
          <w:b/>
          <w:bCs/>
          <w:iCs/>
          <w:color w:val="000000"/>
          <w:lang w:val="x-none" w:eastAsia="x-none"/>
        </w:rPr>
        <w:t>Miejski Zakład Gospodarki Mieszkaniowej sp. z o.o.</w:t>
      </w:r>
    </w:p>
    <w:p w:rsidR="00A2757D" w:rsidRPr="00A2757D" w:rsidRDefault="00B379C8" w:rsidP="00A2757D">
      <w:pPr>
        <w:spacing w:after="40"/>
        <w:ind w:left="1038"/>
        <w:outlineLvl w:val="1"/>
        <w:rPr>
          <w:bCs/>
          <w:iCs/>
          <w:color w:val="000000"/>
          <w:lang w:val="x-none" w:eastAsia="x-none"/>
        </w:rPr>
      </w:pPr>
      <w:r w:rsidRPr="00B379C8">
        <w:rPr>
          <w:bCs/>
          <w:iCs/>
          <w:color w:val="000000"/>
          <w:lang w:val="x-none" w:eastAsia="x-none"/>
        </w:rPr>
        <w:t>Kościuszki</w:t>
      </w:r>
      <w:r w:rsidR="00A2757D" w:rsidRPr="00A2757D">
        <w:rPr>
          <w:bCs/>
          <w:iCs/>
          <w:color w:val="000000"/>
          <w:lang w:val="x-none" w:eastAsia="x-none"/>
        </w:rPr>
        <w:t xml:space="preserve"> </w:t>
      </w:r>
      <w:r w:rsidRPr="00B379C8">
        <w:rPr>
          <w:bCs/>
          <w:iCs/>
          <w:color w:val="000000"/>
          <w:lang w:val="x-none" w:eastAsia="x-none"/>
        </w:rPr>
        <w:t>14</w:t>
      </w:r>
      <w:r w:rsidR="00A2757D" w:rsidRPr="00A2757D">
        <w:rPr>
          <w:bCs/>
          <w:iCs/>
          <w:color w:val="000000"/>
          <w:lang w:val="x-none" w:eastAsia="x-none"/>
        </w:rPr>
        <w:t xml:space="preserve"> </w:t>
      </w:r>
      <w:r w:rsidR="00A2757D" w:rsidRPr="00A2757D">
        <w:rPr>
          <w:bCs/>
          <w:iCs/>
          <w:color w:val="000000"/>
          <w:lang w:eastAsia="x-none"/>
        </w:rPr>
        <w:t xml:space="preserve"> </w:t>
      </w:r>
      <w:r w:rsidRPr="00B379C8">
        <w:rPr>
          <w:bCs/>
          <w:iCs/>
          <w:color w:val="000000"/>
          <w:lang w:eastAsia="x-none"/>
        </w:rPr>
        <w:t>63-400</w:t>
      </w:r>
      <w:r w:rsidR="00A2757D" w:rsidRPr="00A2757D">
        <w:rPr>
          <w:bCs/>
          <w:iCs/>
          <w:color w:val="000000"/>
          <w:lang w:val="x-none" w:eastAsia="x-none"/>
        </w:rPr>
        <w:t xml:space="preserve"> </w:t>
      </w:r>
      <w:r w:rsidRPr="00B379C8">
        <w:rPr>
          <w:bCs/>
          <w:iCs/>
          <w:color w:val="000000"/>
          <w:lang w:val="x-none" w:eastAsia="x-none"/>
        </w:rPr>
        <w:t>Ostrów Wielkopolski</w:t>
      </w:r>
    </w:p>
    <w:p w:rsidR="00A2757D" w:rsidRPr="00A2757D" w:rsidRDefault="00A2757D" w:rsidP="00A2757D">
      <w:pPr>
        <w:spacing w:after="40"/>
        <w:ind w:left="1038"/>
        <w:outlineLvl w:val="1"/>
        <w:rPr>
          <w:rFonts w:eastAsia="Calibri"/>
          <w:bCs/>
          <w:iCs/>
          <w:color w:val="2F5496"/>
          <w:lang w:eastAsia="en-US"/>
        </w:rPr>
      </w:pPr>
    </w:p>
    <w:p w:rsidR="00A2757D" w:rsidRPr="00304AD6" w:rsidRDefault="00304AD6" w:rsidP="00A2757D">
      <w:pPr>
        <w:numPr>
          <w:ilvl w:val="0"/>
          <w:numId w:val="25"/>
        </w:numPr>
        <w:spacing w:before="120" w:after="60"/>
        <w:jc w:val="both"/>
        <w:outlineLvl w:val="1"/>
        <w:rPr>
          <w:bCs/>
          <w:iCs/>
          <w:color w:val="000000"/>
          <w:lang w:val="x-none" w:eastAsia="x-none"/>
        </w:rPr>
      </w:pPr>
      <w:bookmarkStart w:id="67" w:name="_Hlk529490733"/>
      <w:r w:rsidRPr="00F950B5">
        <w:rPr>
          <w:bCs/>
          <w:iCs/>
          <w:color w:val="000000"/>
          <w:lang w:val="x-none" w:eastAsia="x-none"/>
        </w:rPr>
        <w:lastRenderedPageBreak/>
        <w:t xml:space="preserve">inspektorem ochrony danych osobowych w </w:t>
      </w:r>
      <w:r w:rsidR="00B379C8" w:rsidRPr="00B379C8">
        <w:rPr>
          <w:bCs/>
          <w:iCs/>
          <w:color w:val="000000"/>
          <w:lang w:val="x-none" w:eastAsia="x-none"/>
        </w:rPr>
        <w:t>Miejski Zakład Gospodarki Mieszkaniowej sp. z o.o.</w:t>
      </w:r>
      <w:r w:rsidRPr="00F950B5">
        <w:rPr>
          <w:rFonts w:eastAsia="Calibri"/>
          <w:bCs/>
          <w:iCs/>
          <w:color w:val="000000"/>
          <w:lang w:val="x-none" w:eastAsia="en-US"/>
        </w:rPr>
        <w:t xml:space="preserve"> </w:t>
      </w:r>
      <w:r w:rsidRPr="00F950B5">
        <w:rPr>
          <w:bCs/>
          <w:iCs/>
          <w:color w:val="000000"/>
          <w:lang w:val="x-none" w:eastAsia="x-none"/>
        </w:rPr>
        <w:t>jest Pani/Pan</w:t>
      </w:r>
      <w:r w:rsidRPr="00F950B5">
        <w:rPr>
          <w:bCs/>
          <w:iCs/>
          <w:color w:val="000000"/>
          <w:lang w:eastAsia="x-none"/>
        </w:rPr>
        <w:t xml:space="preserve"> </w:t>
      </w:r>
      <w:r w:rsidR="00B379C8" w:rsidRPr="00B379C8">
        <w:rPr>
          <w:bCs/>
          <w:iCs/>
          <w:lang w:eastAsia="x-none"/>
        </w:rPr>
        <w:t xml:space="preserve">Jerzy </w:t>
      </w:r>
      <w:proofErr w:type="spellStart"/>
      <w:r w:rsidR="00B379C8" w:rsidRPr="00B379C8">
        <w:rPr>
          <w:bCs/>
          <w:iCs/>
          <w:lang w:eastAsia="x-none"/>
        </w:rPr>
        <w:t>Konkolewski</w:t>
      </w:r>
      <w:proofErr w:type="spellEnd"/>
      <w:r w:rsidRPr="00F950B5">
        <w:rPr>
          <w:bCs/>
          <w:iCs/>
          <w:color w:val="000000"/>
          <w:lang w:val="x-none" w:eastAsia="x-none"/>
        </w:rPr>
        <w:t xml:space="preserve">, kontakt: </w:t>
      </w:r>
      <w:r w:rsidRPr="00F950B5">
        <w:rPr>
          <w:bCs/>
          <w:iCs/>
          <w:color w:val="000000"/>
          <w:lang w:eastAsia="x-none"/>
        </w:rPr>
        <w:t xml:space="preserve">tel.: </w:t>
      </w:r>
      <w:r w:rsidR="00B379C8" w:rsidRPr="00B379C8">
        <w:rPr>
          <w:bCs/>
          <w:iCs/>
          <w:lang w:eastAsia="x-none"/>
        </w:rPr>
        <w:t>62 738 70 90 wew. 34</w:t>
      </w:r>
      <w:r w:rsidRPr="00F950B5">
        <w:t>, e-mail:</w:t>
      </w:r>
      <w:r w:rsidRPr="00F950B5">
        <w:rPr>
          <w:color w:val="0070C0"/>
        </w:rPr>
        <w:t xml:space="preserve"> </w:t>
      </w:r>
      <w:bookmarkEnd w:id="67"/>
      <w:r w:rsidR="00B379C8" w:rsidRPr="009F6BCE">
        <w:rPr>
          <w:u w:val="single"/>
        </w:rPr>
        <w:t>mzgm@mzgm.pl</w:t>
      </w:r>
      <w:r w:rsidR="00A2757D" w:rsidRPr="009F6BCE">
        <w:rPr>
          <w:bCs/>
          <w:iCs/>
          <w:lang w:val="x-none" w:eastAsia="x-none"/>
        </w:rPr>
        <w:t>;</w:t>
      </w:r>
    </w:p>
    <w:p w:rsidR="00A2757D" w:rsidRPr="00A2757D" w:rsidRDefault="00A2757D" w:rsidP="00A2757D">
      <w:pPr>
        <w:numPr>
          <w:ilvl w:val="0"/>
          <w:numId w:val="25"/>
        </w:numPr>
        <w:spacing w:before="120" w:after="60"/>
        <w:jc w:val="both"/>
        <w:outlineLvl w:val="1"/>
        <w:rPr>
          <w:bCs/>
          <w:iCs/>
          <w:color w:val="000000"/>
          <w:lang w:val="x-none" w:eastAsia="x-none"/>
        </w:rPr>
      </w:pPr>
      <w:r w:rsidRPr="00A2757D">
        <w:rPr>
          <w:bCs/>
          <w:iCs/>
          <w:color w:val="000000"/>
          <w:lang w:val="x-none" w:eastAsia="x-none"/>
        </w:rPr>
        <w:t xml:space="preserve">odbiorcami Pani/Pana danych osobowych będą osoby lub podmioty, którym udostępniona zostanie dokumentacja postępowania w oparciu o art. 8 oraz art. 96 ust. 3 ustawy </w:t>
      </w:r>
      <w:proofErr w:type="spellStart"/>
      <w:r w:rsidRPr="00A2757D">
        <w:rPr>
          <w:bCs/>
          <w:iCs/>
          <w:color w:val="000000"/>
          <w:lang w:val="x-none" w:eastAsia="x-none"/>
        </w:rPr>
        <w:t>Pzp</w:t>
      </w:r>
      <w:proofErr w:type="spellEnd"/>
      <w:r w:rsidRPr="00A2757D">
        <w:rPr>
          <w:bCs/>
          <w:iCs/>
          <w:color w:val="000000"/>
          <w:lang w:val="x-none" w:eastAsia="x-none"/>
        </w:rPr>
        <w:t>;</w:t>
      </w:r>
    </w:p>
    <w:p w:rsidR="00A2757D" w:rsidRPr="00A2757D" w:rsidRDefault="00A2757D" w:rsidP="00A2757D">
      <w:pPr>
        <w:numPr>
          <w:ilvl w:val="0"/>
          <w:numId w:val="25"/>
        </w:numPr>
        <w:spacing w:before="120" w:after="60"/>
        <w:jc w:val="both"/>
        <w:outlineLvl w:val="1"/>
        <w:rPr>
          <w:bCs/>
          <w:iCs/>
          <w:color w:val="000000"/>
          <w:lang w:val="x-none" w:eastAsia="x-none"/>
        </w:rPr>
      </w:pPr>
      <w:r w:rsidRPr="00A2757D">
        <w:rPr>
          <w:bCs/>
          <w:iCs/>
          <w:color w:val="000000"/>
          <w:lang w:val="x-none" w:eastAsia="x-none"/>
        </w:rPr>
        <w:t xml:space="preserve">Pani/Pana dane osobowe będą przechowywane, zgodnie z art. 97 ust. 1 ustawy </w:t>
      </w:r>
      <w:proofErr w:type="spellStart"/>
      <w:r w:rsidRPr="00A2757D">
        <w:rPr>
          <w:bCs/>
          <w:iCs/>
          <w:color w:val="000000"/>
          <w:lang w:val="x-none" w:eastAsia="x-none"/>
        </w:rPr>
        <w:t>Pzp</w:t>
      </w:r>
      <w:proofErr w:type="spellEnd"/>
      <w:r w:rsidRPr="00A2757D">
        <w:rPr>
          <w:bCs/>
          <w:iCs/>
          <w:color w:val="000000"/>
          <w:lang w:val="x-none" w:eastAsia="x-none"/>
        </w:rPr>
        <w:t xml:space="preserve">, przez okres 4 lat od dnia zakończenia postępowania o udzielenie zamówienia, </w:t>
      </w:r>
      <w:r w:rsidRPr="00A2757D">
        <w:rPr>
          <w:bCs/>
          <w:iCs/>
          <w:color w:val="000000"/>
          <w:lang w:eastAsia="x-none"/>
        </w:rPr>
        <w:t xml:space="preserve">              </w:t>
      </w:r>
      <w:r w:rsidRPr="00A2757D">
        <w:rPr>
          <w:bCs/>
          <w:iCs/>
          <w:color w:val="000000"/>
          <w:lang w:val="x-none" w:eastAsia="x-none"/>
        </w:rPr>
        <w:t>a jeżeli czas trwania umowy przekracza 4 lata, okres przechowywania obejmuje cały czas trwania umowy;</w:t>
      </w:r>
    </w:p>
    <w:p w:rsidR="00A2757D" w:rsidRPr="00A2757D" w:rsidRDefault="00A2757D" w:rsidP="00A2757D">
      <w:pPr>
        <w:numPr>
          <w:ilvl w:val="0"/>
          <w:numId w:val="25"/>
        </w:numPr>
        <w:spacing w:before="120" w:after="60"/>
        <w:jc w:val="both"/>
        <w:outlineLvl w:val="1"/>
        <w:rPr>
          <w:bCs/>
          <w:iCs/>
          <w:color w:val="000000"/>
          <w:lang w:val="x-none" w:eastAsia="x-none"/>
        </w:rPr>
      </w:pPr>
      <w:r w:rsidRPr="00A2757D">
        <w:rPr>
          <w:bCs/>
          <w:iCs/>
          <w:color w:val="000000"/>
          <w:lang w:val="x-none" w:eastAsia="x-none"/>
        </w:rPr>
        <w:t xml:space="preserve">obowiązek podania przez Panią/Pana danych osobowych bezpośrednio Pani/Pana dotyczących jest wymogiem ustawowym określonym w przepisach ustawy </w:t>
      </w:r>
      <w:proofErr w:type="spellStart"/>
      <w:r w:rsidRPr="00A2757D">
        <w:rPr>
          <w:bCs/>
          <w:iCs/>
          <w:color w:val="000000"/>
          <w:lang w:val="x-none" w:eastAsia="x-none"/>
        </w:rPr>
        <w:t>Pzp</w:t>
      </w:r>
      <w:proofErr w:type="spellEnd"/>
      <w:r w:rsidRPr="00A2757D">
        <w:rPr>
          <w:bCs/>
          <w:iCs/>
          <w:color w:val="000000"/>
          <w:lang w:val="x-none" w:eastAsia="x-none"/>
        </w:rPr>
        <w:t xml:space="preserve">, związanym z udziałem w postępowaniu o udzielenie zamówienia publicznego; konsekwencje niepodania określonych danych wynikają z ustawy </w:t>
      </w:r>
      <w:proofErr w:type="spellStart"/>
      <w:r w:rsidRPr="00A2757D">
        <w:rPr>
          <w:bCs/>
          <w:iCs/>
          <w:color w:val="000000"/>
          <w:lang w:val="x-none" w:eastAsia="x-none"/>
        </w:rPr>
        <w:t>Pzp</w:t>
      </w:r>
      <w:proofErr w:type="spellEnd"/>
      <w:r w:rsidRPr="00A2757D">
        <w:rPr>
          <w:bCs/>
          <w:iCs/>
          <w:color w:val="000000"/>
          <w:lang w:val="x-none" w:eastAsia="x-none"/>
        </w:rPr>
        <w:t>;</w:t>
      </w:r>
    </w:p>
    <w:p w:rsidR="00A2757D" w:rsidRPr="00A2757D" w:rsidRDefault="00A2757D" w:rsidP="00A2757D">
      <w:pPr>
        <w:numPr>
          <w:ilvl w:val="0"/>
          <w:numId w:val="25"/>
        </w:numPr>
        <w:spacing w:before="120" w:after="60"/>
        <w:jc w:val="both"/>
        <w:outlineLvl w:val="1"/>
        <w:rPr>
          <w:bCs/>
          <w:iCs/>
          <w:color w:val="000000"/>
          <w:lang w:val="x-none" w:eastAsia="x-none"/>
        </w:rPr>
      </w:pPr>
      <w:r w:rsidRPr="00A2757D">
        <w:rPr>
          <w:bCs/>
          <w:iCs/>
          <w:color w:val="000000"/>
          <w:lang w:val="x-none" w:eastAsia="x-none"/>
        </w:rPr>
        <w:t>w odniesieniu do Pani/Pana danych osobowych decyzje nie będą podejmowane w sposób zautomatyzowany, stosowanie do art. 22 RODO;</w:t>
      </w:r>
    </w:p>
    <w:p w:rsidR="00A2757D" w:rsidRPr="00A2757D" w:rsidRDefault="00A2757D" w:rsidP="00A2757D">
      <w:pPr>
        <w:numPr>
          <w:ilvl w:val="0"/>
          <w:numId w:val="25"/>
        </w:numPr>
        <w:spacing w:before="120"/>
        <w:ind w:left="1037" w:hanging="357"/>
        <w:jc w:val="both"/>
        <w:outlineLvl w:val="1"/>
        <w:rPr>
          <w:bCs/>
          <w:iCs/>
          <w:color w:val="000000"/>
          <w:lang w:val="x-none" w:eastAsia="x-none"/>
        </w:rPr>
      </w:pPr>
      <w:r w:rsidRPr="00A2757D">
        <w:rPr>
          <w:bCs/>
          <w:iCs/>
          <w:color w:val="000000"/>
          <w:lang w:val="x-none" w:eastAsia="x-none"/>
        </w:rPr>
        <w:t>posiada Pani/Pan:</w:t>
      </w:r>
    </w:p>
    <w:p w:rsidR="00A2757D" w:rsidRPr="00A2757D" w:rsidRDefault="00A2757D" w:rsidP="00A2757D">
      <w:pPr>
        <w:numPr>
          <w:ilvl w:val="0"/>
          <w:numId w:val="23"/>
        </w:numPr>
        <w:spacing w:after="150"/>
        <w:ind w:left="1418" w:hanging="294"/>
        <w:contextualSpacing/>
        <w:jc w:val="both"/>
      </w:pPr>
      <w:r w:rsidRPr="00A2757D">
        <w:t>na podstawie art. 15 RODO prawo dostępu do danych osobowych Pani/Pana dotyczących;</w:t>
      </w:r>
    </w:p>
    <w:p w:rsidR="00A2757D" w:rsidRPr="00A2757D" w:rsidRDefault="00A2757D" w:rsidP="00A2757D">
      <w:pPr>
        <w:numPr>
          <w:ilvl w:val="0"/>
          <w:numId w:val="23"/>
        </w:numPr>
        <w:spacing w:after="150"/>
        <w:ind w:left="1418" w:hanging="294"/>
        <w:contextualSpacing/>
        <w:jc w:val="both"/>
      </w:pPr>
      <w:r w:rsidRPr="00A2757D">
        <w:t xml:space="preserve">na podstawie art. 16 RODO prawo do sprostowania Pani/Pana danych osobowych, z tym że skorzystanie z prawa do sprostowania nie może skutkować zmianą wyniku postępowania o udzielenie zamówienia publicznego ani zmianą postanowień umowy w zakresie niezgodnym z ustawą </w:t>
      </w:r>
      <w:proofErr w:type="spellStart"/>
      <w:r w:rsidRPr="00A2757D">
        <w:t>Pzp</w:t>
      </w:r>
      <w:proofErr w:type="spellEnd"/>
      <w:r w:rsidRPr="00A2757D">
        <w:t xml:space="preserve"> oraz nie może naruszać integralności protokołu oraz jego załączników;</w:t>
      </w:r>
    </w:p>
    <w:p w:rsidR="00A2757D" w:rsidRPr="00A2757D" w:rsidRDefault="00A2757D" w:rsidP="00A2757D">
      <w:pPr>
        <w:numPr>
          <w:ilvl w:val="0"/>
          <w:numId w:val="23"/>
        </w:numPr>
        <w:spacing w:after="150"/>
        <w:ind w:left="1418" w:hanging="294"/>
        <w:contextualSpacing/>
        <w:jc w:val="both"/>
      </w:pPr>
      <w:r w:rsidRPr="00A2757D">
        <w:t xml:space="preserve">na podstawie art. 18 RODO prawo żądania od administratora ograniczenia przetwarzania danych osobowych, z tym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A2757D" w:rsidRPr="00A2757D" w:rsidRDefault="00A2757D" w:rsidP="00A2757D">
      <w:pPr>
        <w:numPr>
          <w:ilvl w:val="0"/>
          <w:numId w:val="23"/>
        </w:numPr>
        <w:spacing w:before="120" w:after="120"/>
        <w:ind w:left="1418" w:hanging="294"/>
        <w:contextualSpacing/>
        <w:jc w:val="both"/>
        <w:rPr>
          <w:i/>
        </w:rPr>
      </w:pPr>
      <w:r w:rsidRPr="00A2757D">
        <w:t>prawo do wniesienia skargi do Prezesa Urzędu Ochrony Danych Osobowych, gdy uzna Pani/Pan, że przetwarzanie danych osobowych Pani/Pana dotyczących narusza przepisy RODO;</w:t>
      </w:r>
    </w:p>
    <w:p w:rsidR="00A2757D" w:rsidRPr="00A2757D" w:rsidRDefault="00A2757D" w:rsidP="00A2757D">
      <w:pPr>
        <w:numPr>
          <w:ilvl w:val="0"/>
          <w:numId w:val="25"/>
        </w:numPr>
        <w:spacing w:before="120" w:after="120"/>
        <w:ind w:left="1037" w:hanging="357"/>
        <w:contextualSpacing/>
        <w:jc w:val="both"/>
        <w:rPr>
          <w:i/>
        </w:rPr>
      </w:pPr>
      <w:r w:rsidRPr="00A2757D">
        <w:t>nie przysługuje Pani/Panu:</w:t>
      </w:r>
    </w:p>
    <w:p w:rsidR="00A2757D" w:rsidRPr="00A2757D" w:rsidRDefault="00A2757D" w:rsidP="00A2757D">
      <w:pPr>
        <w:numPr>
          <w:ilvl w:val="0"/>
          <w:numId w:val="24"/>
        </w:numPr>
        <w:spacing w:after="150"/>
        <w:ind w:left="1418" w:hanging="284"/>
        <w:contextualSpacing/>
        <w:jc w:val="both"/>
        <w:rPr>
          <w:i/>
        </w:rPr>
      </w:pPr>
      <w:r w:rsidRPr="00A2757D">
        <w:t>w związku z art. 17 ust. 3 lit. b, d lub e RODO prawo do usunięcia danych osobowych;</w:t>
      </w:r>
    </w:p>
    <w:p w:rsidR="00A2757D" w:rsidRPr="00A2757D" w:rsidRDefault="00A2757D" w:rsidP="00A2757D">
      <w:pPr>
        <w:numPr>
          <w:ilvl w:val="0"/>
          <w:numId w:val="24"/>
        </w:numPr>
        <w:spacing w:after="150"/>
        <w:ind w:left="1418" w:hanging="284"/>
        <w:contextualSpacing/>
        <w:jc w:val="both"/>
        <w:rPr>
          <w:i/>
        </w:rPr>
      </w:pPr>
      <w:r w:rsidRPr="00A2757D">
        <w:t>prawo do przenoszenia danych osobowych, o którym mowa w art. 20 RODO;</w:t>
      </w:r>
    </w:p>
    <w:p w:rsidR="00A2757D" w:rsidRDefault="00A2757D" w:rsidP="00A2757D">
      <w:pPr>
        <w:numPr>
          <w:ilvl w:val="0"/>
          <w:numId w:val="24"/>
        </w:numPr>
        <w:spacing w:after="60"/>
        <w:ind w:left="1418" w:hanging="284"/>
        <w:contextualSpacing/>
        <w:jc w:val="both"/>
      </w:pPr>
      <w:r w:rsidRPr="00A2757D">
        <w:t>na podstawie art. 21 RODO prawo sprzeciwu, wobec przetwarzania danych osobowych, gdyż podstawą prawną przetwarzania Pani/Pana danych osobowych jest art. 6 ust. 1 lit. c RODO;</w:t>
      </w:r>
    </w:p>
    <w:p w:rsidR="00A2757D" w:rsidRDefault="00A2757D" w:rsidP="00A2757D">
      <w:pPr>
        <w:numPr>
          <w:ilvl w:val="0"/>
          <w:numId w:val="25"/>
        </w:numPr>
        <w:spacing w:after="60"/>
        <w:contextualSpacing/>
        <w:jc w:val="both"/>
      </w:pPr>
      <w:r w:rsidRPr="00A2757D">
        <w:t>Zamawiający dołoży wszelkich starań, aby zapewnić odpowiednie środki ochrony danych osobowych przed ich przypadkowym lub umyślnym zniszczeniem, przypadkową utratą, zmianą, nieuprawnionym ujawnieniem, wykorzystaniem czy dostępem, zgodnie z obowiązującymi przepisami prawa</w:t>
      </w:r>
      <w:bookmarkEnd w:id="66"/>
    </w:p>
    <w:p w:rsidR="00603291" w:rsidRPr="00427C7F" w:rsidRDefault="00603291" w:rsidP="00A2757D">
      <w:pPr>
        <w:pStyle w:val="Nagwek2"/>
        <w:spacing w:after="240"/>
      </w:pPr>
      <w:r>
        <w:t xml:space="preserve">Do spraw nieuregulowanych w niniejszej </w:t>
      </w:r>
      <w:r w:rsidR="009F1CA7">
        <w:t>SIWZ</w:t>
      </w:r>
      <w:r>
        <w:t xml:space="preserve"> mają zastosowanie przepisy ustawy z dnia 29 stycznia 2004 roku Prawo zamówień publicznych </w:t>
      </w:r>
      <w:r w:rsidR="00B379C8" w:rsidRPr="00B379C8">
        <w:t>(</w:t>
      </w:r>
      <w:proofErr w:type="spellStart"/>
      <w:r w:rsidR="00B379C8" w:rsidRPr="00B379C8">
        <w:t>t.j</w:t>
      </w:r>
      <w:proofErr w:type="spellEnd"/>
      <w:r w:rsidR="00B379C8" w:rsidRPr="00B379C8">
        <w:t>. Dz.U. z 2019 r. poz. 1843)</w:t>
      </w:r>
      <w:r>
        <w:t xml:space="preserve"> oraz przepisy Kodeksu cywilnego.</w:t>
      </w:r>
    </w:p>
    <w:p w:rsidR="00603291" w:rsidRPr="00A748A2" w:rsidRDefault="00603291" w:rsidP="00603291">
      <w:pPr>
        <w:spacing w:before="60" w:after="120"/>
        <w:jc w:val="both"/>
      </w:pPr>
      <w:r w:rsidRPr="00A2757D">
        <w:rPr>
          <w:b/>
        </w:rPr>
        <w:lastRenderedPageBreak/>
        <w:t>Załącznik</w:t>
      </w:r>
      <w:r w:rsidR="00A2757D" w:rsidRPr="00A2757D">
        <w:rPr>
          <w:b/>
        </w:rPr>
        <w:t>i do SIWZ</w:t>
      </w:r>
      <w:r w:rsidR="00A2757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494"/>
      </w:tblGrid>
      <w:tr w:rsidR="00603291" w:rsidRPr="006672A6" w:rsidTr="00A2757D">
        <w:tc>
          <w:tcPr>
            <w:tcW w:w="828" w:type="dxa"/>
          </w:tcPr>
          <w:p w:rsidR="00603291" w:rsidRPr="006672A6" w:rsidRDefault="00603291" w:rsidP="006672A6">
            <w:pPr>
              <w:spacing w:before="60" w:after="120"/>
              <w:jc w:val="both"/>
              <w:rPr>
                <w:b/>
                <w:sz w:val="20"/>
                <w:szCs w:val="20"/>
              </w:rPr>
            </w:pPr>
            <w:r w:rsidRPr="006672A6">
              <w:rPr>
                <w:b/>
                <w:sz w:val="20"/>
                <w:szCs w:val="20"/>
              </w:rPr>
              <w:t>Nr</w:t>
            </w:r>
          </w:p>
        </w:tc>
        <w:tc>
          <w:tcPr>
            <w:tcW w:w="8494" w:type="dxa"/>
          </w:tcPr>
          <w:p w:rsidR="00603291" w:rsidRPr="006672A6" w:rsidRDefault="00603291" w:rsidP="006672A6">
            <w:pPr>
              <w:spacing w:before="60" w:after="120"/>
              <w:jc w:val="both"/>
              <w:rPr>
                <w:b/>
                <w:sz w:val="20"/>
                <w:szCs w:val="20"/>
              </w:rPr>
            </w:pPr>
            <w:r w:rsidRPr="006672A6">
              <w:rPr>
                <w:b/>
                <w:sz w:val="20"/>
                <w:szCs w:val="20"/>
              </w:rPr>
              <w:t>Nazwa załącznika</w:t>
            </w:r>
          </w:p>
        </w:tc>
      </w:tr>
      <w:tr w:rsidR="00B379C8" w:rsidRPr="006672A6" w:rsidTr="00FB7C56">
        <w:tc>
          <w:tcPr>
            <w:tcW w:w="828" w:type="dxa"/>
          </w:tcPr>
          <w:p w:rsidR="00B379C8" w:rsidRPr="006672A6" w:rsidRDefault="00B379C8" w:rsidP="00FB7C56">
            <w:pPr>
              <w:spacing w:before="60" w:after="120"/>
              <w:jc w:val="both"/>
              <w:rPr>
                <w:b/>
              </w:rPr>
            </w:pPr>
            <w:r w:rsidRPr="00B379C8">
              <w:t>1</w:t>
            </w:r>
          </w:p>
        </w:tc>
        <w:tc>
          <w:tcPr>
            <w:tcW w:w="8494" w:type="dxa"/>
          </w:tcPr>
          <w:p w:rsidR="00B379C8" w:rsidRPr="006672A6" w:rsidRDefault="00B379C8" w:rsidP="00FB7C56">
            <w:pPr>
              <w:spacing w:before="60" w:after="120"/>
              <w:jc w:val="both"/>
              <w:rPr>
                <w:b/>
              </w:rPr>
            </w:pPr>
            <w:r w:rsidRPr="00B379C8">
              <w:t>Wzór oferty - formularz ofertowy</w:t>
            </w:r>
          </w:p>
        </w:tc>
      </w:tr>
      <w:tr w:rsidR="00B379C8" w:rsidRPr="006672A6" w:rsidTr="00FB7C56">
        <w:tc>
          <w:tcPr>
            <w:tcW w:w="828" w:type="dxa"/>
          </w:tcPr>
          <w:p w:rsidR="00B379C8" w:rsidRPr="006672A6" w:rsidRDefault="00B379C8" w:rsidP="00FB7C56">
            <w:pPr>
              <w:spacing w:before="60" w:after="120"/>
              <w:jc w:val="both"/>
              <w:rPr>
                <w:b/>
              </w:rPr>
            </w:pPr>
            <w:r w:rsidRPr="00B379C8">
              <w:t>2</w:t>
            </w:r>
          </w:p>
        </w:tc>
        <w:tc>
          <w:tcPr>
            <w:tcW w:w="8494" w:type="dxa"/>
          </w:tcPr>
          <w:p w:rsidR="00B379C8" w:rsidRPr="006672A6" w:rsidRDefault="00B379C8" w:rsidP="00FB7C56">
            <w:pPr>
              <w:spacing w:before="60" w:after="120"/>
              <w:jc w:val="both"/>
              <w:rPr>
                <w:b/>
              </w:rPr>
            </w:pPr>
            <w:r w:rsidRPr="00B379C8">
              <w:t>Wykaz części zamówienia, której wykonanie wykonawca zamierza powierzyć podwykonawcom</w:t>
            </w:r>
          </w:p>
        </w:tc>
      </w:tr>
      <w:tr w:rsidR="00B379C8" w:rsidRPr="006672A6" w:rsidTr="00FB7C56">
        <w:tc>
          <w:tcPr>
            <w:tcW w:w="828" w:type="dxa"/>
          </w:tcPr>
          <w:p w:rsidR="00B379C8" w:rsidRPr="006672A6" w:rsidRDefault="00B379C8" w:rsidP="00FB7C56">
            <w:pPr>
              <w:spacing w:before="60" w:after="120"/>
              <w:jc w:val="both"/>
              <w:rPr>
                <w:b/>
              </w:rPr>
            </w:pPr>
            <w:r w:rsidRPr="00B379C8">
              <w:t>3</w:t>
            </w:r>
          </w:p>
        </w:tc>
        <w:tc>
          <w:tcPr>
            <w:tcW w:w="8494" w:type="dxa"/>
          </w:tcPr>
          <w:p w:rsidR="00B379C8" w:rsidRPr="006672A6" w:rsidRDefault="00B379C8" w:rsidP="00FB7C56">
            <w:pPr>
              <w:spacing w:before="60" w:after="120"/>
              <w:jc w:val="both"/>
              <w:rPr>
                <w:b/>
              </w:rPr>
            </w:pPr>
            <w:r w:rsidRPr="00B379C8">
              <w:t>Oświadczenie o zatrudnianiu osób na podstawie umowy o pracę</w:t>
            </w:r>
          </w:p>
        </w:tc>
      </w:tr>
      <w:tr w:rsidR="00B379C8" w:rsidRPr="006672A6" w:rsidTr="00FB7C56">
        <w:tc>
          <w:tcPr>
            <w:tcW w:w="828" w:type="dxa"/>
          </w:tcPr>
          <w:p w:rsidR="00B379C8" w:rsidRPr="006672A6" w:rsidRDefault="00B379C8" w:rsidP="00FB7C56">
            <w:pPr>
              <w:spacing w:before="60" w:after="120"/>
              <w:jc w:val="both"/>
              <w:rPr>
                <w:b/>
              </w:rPr>
            </w:pPr>
            <w:r w:rsidRPr="00B379C8">
              <w:t>4</w:t>
            </w:r>
          </w:p>
        </w:tc>
        <w:tc>
          <w:tcPr>
            <w:tcW w:w="8494" w:type="dxa"/>
          </w:tcPr>
          <w:p w:rsidR="00B379C8" w:rsidRPr="006672A6" w:rsidRDefault="00B379C8" w:rsidP="00FB7C56">
            <w:pPr>
              <w:spacing w:before="60" w:after="120"/>
              <w:jc w:val="both"/>
              <w:rPr>
                <w:b/>
              </w:rPr>
            </w:pPr>
            <w:r w:rsidRPr="00B379C8">
              <w:t>Oświadczenie o niepodleganiu wykluczeniu oraz spełnianiu warunków udziału</w:t>
            </w:r>
          </w:p>
        </w:tc>
      </w:tr>
      <w:tr w:rsidR="00B379C8" w:rsidRPr="006672A6" w:rsidTr="00FB7C56">
        <w:tc>
          <w:tcPr>
            <w:tcW w:w="828" w:type="dxa"/>
          </w:tcPr>
          <w:p w:rsidR="00B379C8" w:rsidRPr="006672A6" w:rsidRDefault="00B379C8" w:rsidP="00FB7C56">
            <w:pPr>
              <w:spacing w:before="60" w:after="120"/>
              <w:jc w:val="both"/>
              <w:rPr>
                <w:b/>
              </w:rPr>
            </w:pPr>
            <w:r w:rsidRPr="00B379C8">
              <w:t>5</w:t>
            </w:r>
          </w:p>
        </w:tc>
        <w:tc>
          <w:tcPr>
            <w:tcW w:w="8494" w:type="dxa"/>
          </w:tcPr>
          <w:p w:rsidR="00B379C8" w:rsidRPr="006672A6" w:rsidRDefault="00B379C8" w:rsidP="00FB7C56">
            <w:pPr>
              <w:spacing w:before="60" w:after="120"/>
              <w:jc w:val="both"/>
              <w:rPr>
                <w:b/>
              </w:rPr>
            </w:pPr>
            <w:r w:rsidRPr="00B379C8">
              <w:t>Zobowiązanie podmiotów trzecich do oddania do dyspozycji niezbędnych zasobów.</w:t>
            </w:r>
          </w:p>
        </w:tc>
      </w:tr>
      <w:tr w:rsidR="00B379C8" w:rsidRPr="006672A6" w:rsidTr="00FB7C56">
        <w:tc>
          <w:tcPr>
            <w:tcW w:w="828" w:type="dxa"/>
          </w:tcPr>
          <w:p w:rsidR="00B379C8" w:rsidRPr="006672A6" w:rsidRDefault="00B379C8" w:rsidP="00FB7C56">
            <w:pPr>
              <w:spacing w:before="60" w:after="120"/>
              <w:jc w:val="both"/>
              <w:rPr>
                <w:b/>
              </w:rPr>
            </w:pPr>
            <w:r w:rsidRPr="00B379C8">
              <w:t>6</w:t>
            </w:r>
          </w:p>
        </w:tc>
        <w:tc>
          <w:tcPr>
            <w:tcW w:w="8494" w:type="dxa"/>
          </w:tcPr>
          <w:p w:rsidR="00B379C8" w:rsidRPr="006672A6" w:rsidRDefault="00B379C8" w:rsidP="00FB7C56">
            <w:pPr>
              <w:spacing w:before="60" w:after="120"/>
              <w:jc w:val="both"/>
              <w:rPr>
                <w:b/>
              </w:rPr>
            </w:pPr>
            <w:r w:rsidRPr="00B379C8">
              <w:t>Oświadczenie wykonawcy o przynależności albo braku przynależności do tej samej grupy kapitałowej.</w:t>
            </w:r>
          </w:p>
        </w:tc>
      </w:tr>
      <w:tr w:rsidR="00B379C8" w:rsidRPr="006672A6" w:rsidTr="00FB7C56">
        <w:tc>
          <w:tcPr>
            <w:tcW w:w="828" w:type="dxa"/>
          </w:tcPr>
          <w:p w:rsidR="00B379C8" w:rsidRPr="006672A6" w:rsidRDefault="00B379C8" w:rsidP="00FB7C56">
            <w:pPr>
              <w:spacing w:before="60" w:after="120"/>
              <w:jc w:val="both"/>
              <w:rPr>
                <w:b/>
              </w:rPr>
            </w:pPr>
            <w:r w:rsidRPr="00B379C8">
              <w:t>7</w:t>
            </w:r>
          </w:p>
        </w:tc>
        <w:tc>
          <w:tcPr>
            <w:tcW w:w="8494" w:type="dxa"/>
          </w:tcPr>
          <w:p w:rsidR="00B379C8" w:rsidRPr="006672A6" w:rsidRDefault="00B379C8" w:rsidP="00FB7C56">
            <w:pPr>
              <w:spacing w:before="60" w:after="120"/>
              <w:jc w:val="both"/>
              <w:rPr>
                <w:b/>
              </w:rPr>
            </w:pPr>
            <w:r w:rsidRPr="00B379C8">
              <w:t>Wykaz  usług</w:t>
            </w:r>
          </w:p>
        </w:tc>
      </w:tr>
    </w:tbl>
    <w:p w:rsidR="00603291" w:rsidRDefault="00603291" w:rsidP="00603291">
      <w:pPr>
        <w:spacing w:before="60" w:after="120"/>
        <w:jc w:val="both"/>
        <w:rPr>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494"/>
      </w:tblGrid>
      <w:tr w:rsidR="00603291" w:rsidRPr="006672A6" w:rsidTr="00A2757D">
        <w:tc>
          <w:tcPr>
            <w:tcW w:w="828" w:type="dxa"/>
          </w:tcPr>
          <w:p w:rsidR="00603291" w:rsidRPr="006672A6" w:rsidRDefault="00603291" w:rsidP="006672A6">
            <w:pPr>
              <w:spacing w:before="60" w:after="120"/>
              <w:jc w:val="both"/>
              <w:rPr>
                <w:b/>
                <w:sz w:val="20"/>
                <w:szCs w:val="20"/>
              </w:rPr>
            </w:pPr>
            <w:r w:rsidRPr="006672A6">
              <w:rPr>
                <w:b/>
                <w:sz w:val="20"/>
                <w:szCs w:val="20"/>
              </w:rPr>
              <w:t xml:space="preserve">Nr </w:t>
            </w:r>
          </w:p>
        </w:tc>
        <w:tc>
          <w:tcPr>
            <w:tcW w:w="8494" w:type="dxa"/>
          </w:tcPr>
          <w:p w:rsidR="00603291" w:rsidRPr="006672A6" w:rsidRDefault="00603291" w:rsidP="006672A6">
            <w:pPr>
              <w:spacing w:before="60" w:after="120"/>
              <w:jc w:val="both"/>
              <w:rPr>
                <w:b/>
                <w:sz w:val="20"/>
                <w:szCs w:val="20"/>
              </w:rPr>
            </w:pPr>
            <w:r w:rsidRPr="006672A6">
              <w:rPr>
                <w:b/>
                <w:sz w:val="20"/>
                <w:szCs w:val="20"/>
              </w:rPr>
              <w:t>Nazwa dokumentu / wzoru</w:t>
            </w:r>
          </w:p>
        </w:tc>
      </w:tr>
      <w:tr w:rsidR="00B379C8" w:rsidRPr="006672A6" w:rsidTr="00FB7C56">
        <w:tc>
          <w:tcPr>
            <w:tcW w:w="828" w:type="dxa"/>
          </w:tcPr>
          <w:p w:rsidR="00B379C8" w:rsidRPr="006672A6" w:rsidRDefault="00B379C8" w:rsidP="00FB7C56">
            <w:pPr>
              <w:spacing w:before="60" w:after="120"/>
              <w:jc w:val="both"/>
              <w:rPr>
                <w:b/>
              </w:rPr>
            </w:pPr>
            <w:r w:rsidRPr="00B379C8">
              <w:t>1</w:t>
            </w:r>
          </w:p>
        </w:tc>
        <w:tc>
          <w:tcPr>
            <w:tcW w:w="8494" w:type="dxa"/>
          </w:tcPr>
          <w:p w:rsidR="00B379C8" w:rsidRPr="006672A6" w:rsidRDefault="00B379C8" w:rsidP="00FB7C56">
            <w:pPr>
              <w:spacing w:before="60" w:after="120"/>
              <w:jc w:val="both"/>
              <w:rPr>
                <w:b/>
              </w:rPr>
            </w:pPr>
            <w:r w:rsidRPr="00B379C8">
              <w:t>wzór umowy</w:t>
            </w:r>
          </w:p>
        </w:tc>
      </w:tr>
      <w:tr w:rsidR="00B379C8" w:rsidRPr="006672A6" w:rsidTr="00FB7C56">
        <w:tc>
          <w:tcPr>
            <w:tcW w:w="828" w:type="dxa"/>
          </w:tcPr>
          <w:p w:rsidR="00B379C8" w:rsidRPr="006672A6" w:rsidRDefault="00B379C8" w:rsidP="00FB7C56">
            <w:pPr>
              <w:spacing w:before="60" w:after="120"/>
              <w:jc w:val="both"/>
              <w:rPr>
                <w:b/>
              </w:rPr>
            </w:pPr>
            <w:r w:rsidRPr="00B379C8">
              <w:t>2</w:t>
            </w:r>
          </w:p>
        </w:tc>
        <w:tc>
          <w:tcPr>
            <w:tcW w:w="8494" w:type="dxa"/>
          </w:tcPr>
          <w:p w:rsidR="00B379C8" w:rsidRPr="006672A6" w:rsidRDefault="00B379C8" w:rsidP="00FB7C56">
            <w:pPr>
              <w:spacing w:before="60" w:after="120"/>
              <w:jc w:val="both"/>
              <w:rPr>
                <w:b/>
              </w:rPr>
            </w:pPr>
            <w:r w:rsidRPr="00B379C8">
              <w:t>wykaz wodomierzy zadanie 1 zadanie 2.xls</w:t>
            </w:r>
          </w:p>
        </w:tc>
      </w:tr>
    </w:tbl>
    <w:p w:rsidR="00EB7871" w:rsidRPr="003209A8" w:rsidRDefault="00EB7871" w:rsidP="00A2757D">
      <w:pPr>
        <w:pStyle w:val="Nagwek1"/>
        <w:numPr>
          <w:ilvl w:val="0"/>
          <w:numId w:val="0"/>
        </w:numPr>
      </w:pPr>
    </w:p>
    <w:sectPr w:rsidR="00EB7871" w:rsidRPr="003209A8">
      <w:headerReference w:type="default" r:id="rId8"/>
      <w:footerReference w:type="default" r:id="rId9"/>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71F" w:rsidRDefault="0063671F">
      <w:r>
        <w:separator/>
      </w:r>
    </w:p>
  </w:endnote>
  <w:endnote w:type="continuationSeparator" w:id="0">
    <w:p w:rsidR="0063671F" w:rsidRDefault="00636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A2757D">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2757D">
      <w:rPr>
        <w:rStyle w:val="Numerstrony"/>
        <w:noProof/>
        <w:sz w:val="18"/>
        <w:szCs w:val="18"/>
      </w:rPr>
      <w:t>21</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71F" w:rsidRDefault="0063671F">
      <w:r>
        <w:separator/>
      </w:r>
    </w:p>
  </w:footnote>
  <w:footnote w:type="continuationSeparator" w:id="0">
    <w:p w:rsidR="0063671F" w:rsidRDefault="00636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830" w:rsidRDefault="00D35830">
    <w:pPr>
      <w:pStyle w:val="Nagwek"/>
      <w:jc w:val="center"/>
      <w:rPr>
        <w:sz w:val="18"/>
        <w:szCs w:val="18"/>
      </w:rPr>
    </w:pPr>
    <w:r>
      <w:rPr>
        <w:sz w:val="18"/>
        <w:szCs w:val="18"/>
      </w:rPr>
      <w:t>Specyfikacja istotnych warunków zamówienia</w:t>
    </w:r>
  </w:p>
  <w:p w:rsidR="00D35830" w:rsidRDefault="00B379C8">
    <w:pPr>
      <w:pStyle w:val="Nagwek"/>
      <w:jc w:val="center"/>
      <w:rPr>
        <w:sz w:val="18"/>
        <w:szCs w:val="18"/>
      </w:rPr>
    </w:pPr>
    <w:r>
      <w:rPr>
        <w:sz w:val="18"/>
        <w:szCs w:val="18"/>
      </w:rPr>
      <w:t xml:space="preserve">Wykonanie wymiany wodomierzy lokalowych w lokalach mieszkalnych będących  w zasobie  MZGM  Sp. z o. o.  </w:t>
    </w:r>
    <w:r w:rsidR="003632A4">
      <w:rPr>
        <w:sz w:val="18"/>
        <w:szCs w:val="18"/>
      </w:rPr>
      <w:br/>
    </w:r>
    <w:r>
      <w:rPr>
        <w:sz w:val="18"/>
        <w:szCs w:val="18"/>
      </w:rPr>
      <w:t>w Ostrowie Wielkopolskim</w:t>
    </w:r>
  </w:p>
  <w:p w:rsidR="00D35830" w:rsidRDefault="009F6BCE">
    <w:pPr>
      <w:pStyle w:val="Nagwek"/>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46355</wp:posOffset>
              </wp:positionV>
              <wp:extent cx="5943600" cy="0"/>
              <wp:effectExtent l="9525" t="8255" r="9525"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DBBD6"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NDM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2C8"/>
    <w:multiLevelType w:val="hybridMultilevel"/>
    <w:tmpl w:val="61D469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D82DFE"/>
    <w:multiLevelType w:val="hybridMultilevel"/>
    <w:tmpl w:val="5C325306"/>
    <w:lvl w:ilvl="0" w:tplc="F6163B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0798071B"/>
    <w:multiLevelType w:val="hybridMultilevel"/>
    <w:tmpl w:val="69D20C5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 w15:restartNumberingAfterBreak="0">
    <w:nsid w:val="0DF637BA"/>
    <w:multiLevelType w:val="hybridMultilevel"/>
    <w:tmpl w:val="A7D05F56"/>
    <w:lvl w:ilvl="0" w:tplc="92707D76">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17C759E"/>
    <w:multiLevelType w:val="hybridMultilevel"/>
    <w:tmpl w:val="81644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8D6837"/>
    <w:multiLevelType w:val="hybridMultilevel"/>
    <w:tmpl w:val="A9E656D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416735"/>
    <w:multiLevelType w:val="hybridMultilevel"/>
    <w:tmpl w:val="406003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8" w15:restartNumberingAfterBreak="0">
    <w:nsid w:val="18BF7A65"/>
    <w:multiLevelType w:val="hybridMultilevel"/>
    <w:tmpl w:val="769A8BD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9" w15:restartNumberingAfterBreak="0">
    <w:nsid w:val="1A557112"/>
    <w:multiLevelType w:val="hybridMultilevel"/>
    <w:tmpl w:val="232EF9B4"/>
    <w:lvl w:ilvl="0" w:tplc="E66C718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1A7357F3"/>
    <w:multiLevelType w:val="hybridMultilevel"/>
    <w:tmpl w:val="A22CFBCC"/>
    <w:lvl w:ilvl="0" w:tplc="04150017">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1ADE6D00"/>
    <w:multiLevelType w:val="hybridMultilevel"/>
    <w:tmpl w:val="CFBAAC6E"/>
    <w:lvl w:ilvl="0" w:tplc="04150001">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12" w15:restartNumberingAfterBreak="0">
    <w:nsid w:val="1C4C5263"/>
    <w:multiLevelType w:val="hybridMultilevel"/>
    <w:tmpl w:val="A5FA013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3" w15:restartNumberingAfterBreak="0">
    <w:nsid w:val="1EB94FD5"/>
    <w:multiLevelType w:val="hybridMultilevel"/>
    <w:tmpl w:val="F6D277B8"/>
    <w:lvl w:ilvl="0" w:tplc="7930B7A6">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1EE3197E"/>
    <w:multiLevelType w:val="multilevel"/>
    <w:tmpl w:val="50FA099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5" w15:restartNumberingAfterBreak="0">
    <w:nsid w:val="290C68C8"/>
    <w:multiLevelType w:val="hybridMultilevel"/>
    <w:tmpl w:val="0C7C50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8" w15:restartNumberingAfterBreak="0">
    <w:nsid w:val="32D710B9"/>
    <w:multiLevelType w:val="hybridMultilevel"/>
    <w:tmpl w:val="7398FE7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33B8558B"/>
    <w:multiLevelType w:val="hybridMultilevel"/>
    <w:tmpl w:val="FB50DC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365636D7"/>
    <w:multiLevelType w:val="hybridMultilevel"/>
    <w:tmpl w:val="16F4F46C"/>
    <w:lvl w:ilvl="0" w:tplc="06D2EC5C">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39386072"/>
    <w:multiLevelType w:val="multilevel"/>
    <w:tmpl w:val="A57AAF3E"/>
    <w:lvl w:ilvl="0">
      <w:start w:val="1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20465B4"/>
    <w:multiLevelType w:val="hybridMultilevel"/>
    <w:tmpl w:val="3AA65D2A"/>
    <w:lvl w:ilvl="0" w:tplc="EC5AEDD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44A521BD"/>
    <w:multiLevelType w:val="hybridMultilevel"/>
    <w:tmpl w:val="04BE5254"/>
    <w:lvl w:ilvl="0" w:tplc="79A2BD56">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47F40C48"/>
    <w:multiLevelType w:val="hybridMultilevel"/>
    <w:tmpl w:val="B47EC452"/>
    <w:lvl w:ilvl="0" w:tplc="28CA2FDE">
      <w:start w:val="1"/>
      <w:numFmt w:val="lowerLetter"/>
      <w:lvlText w:val="%1)"/>
      <w:lvlJc w:val="left"/>
      <w:pPr>
        <w:ind w:left="1040" w:hanging="360"/>
      </w:pPr>
      <w:rPr>
        <w:rFonts w:ascii="Times New Roman" w:eastAsia="Times New Roman" w:hAnsi="Times New Roman" w:cs="Times New Roman"/>
        <w:i w:val="0"/>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6" w15:restartNumberingAfterBreak="0">
    <w:nsid w:val="48E40E85"/>
    <w:multiLevelType w:val="hybridMultilevel"/>
    <w:tmpl w:val="8D1AA86C"/>
    <w:lvl w:ilvl="0" w:tplc="5FC8D8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2A3023"/>
    <w:multiLevelType w:val="multilevel"/>
    <w:tmpl w:val="CEA8B826"/>
    <w:lvl w:ilvl="0">
      <w:start w:val="8"/>
      <w:numFmt w:val="decimal"/>
      <w:lvlText w:val="%1."/>
      <w:lvlJc w:val="left"/>
      <w:pPr>
        <w:ind w:left="540" w:hanging="540"/>
      </w:pPr>
      <w:rPr>
        <w:rFonts w:hint="default"/>
      </w:rPr>
    </w:lvl>
    <w:lvl w:ilvl="1">
      <w:start w:val="4"/>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9" w15:restartNumberingAfterBreak="0">
    <w:nsid w:val="5661095D"/>
    <w:multiLevelType w:val="hybridMultilevel"/>
    <w:tmpl w:val="E788EE0C"/>
    <w:lvl w:ilvl="0" w:tplc="D8002BCA">
      <w:start w:val="1"/>
      <w:numFmt w:val="lowerLetter"/>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687380A"/>
    <w:multiLevelType w:val="hybridMultilevel"/>
    <w:tmpl w:val="CC185F18"/>
    <w:lvl w:ilvl="0" w:tplc="9B28E618">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31" w15:restartNumberingAfterBreak="0">
    <w:nsid w:val="58BB4590"/>
    <w:multiLevelType w:val="hybridMultilevel"/>
    <w:tmpl w:val="C07494B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5E8E2674"/>
    <w:multiLevelType w:val="hybridMultilevel"/>
    <w:tmpl w:val="E8A0EA78"/>
    <w:lvl w:ilvl="0" w:tplc="D070E6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3" w15:restartNumberingAfterBreak="0">
    <w:nsid w:val="605D296E"/>
    <w:multiLevelType w:val="hybridMultilevel"/>
    <w:tmpl w:val="B260A892"/>
    <w:lvl w:ilvl="0" w:tplc="DE781C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4" w15:restartNumberingAfterBreak="0">
    <w:nsid w:val="60864286"/>
    <w:multiLevelType w:val="hybridMultilevel"/>
    <w:tmpl w:val="C7964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054276C"/>
    <w:multiLevelType w:val="hybridMultilevel"/>
    <w:tmpl w:val="BD501B3E"/>
    <w:lvl w:ilvl="0" w:tplc="0C40489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6" w15:restartNumberingAfterBreak="0">
    <w:nsid w:val="729333E5"/>
    <w:multiLevelType w:val="multilevel"/>
    <w:tmpl w:val="8208112A"/>
    <w:lvl w:ilvl="0">
      <w:start w:val="13"/>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15:restartNumberingAfterBreak="0">
    <w:nsid w:val="729D2FE5"/>
    <w:multiLevelType w:val="hybridMultilevel"/>
    <w:tmpl w:val="E526A016"/>
    <w:lvl w:ilvl="0" w:tplc="DC42773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8" w15:restartNumberingAfterBreak="0">
    <w:nsid w:val="7DEF04A2"/>
    <w:multiLevelType w:val="hybridMultilevel"/>
    <w:tmpl w:val="E37C9F78"/>
    <w:lvl w:ilvl="0" w:tplc="B0D6A646">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num w:numId="1">
    <w:abstractNumId w:val="14"/>
  </w:num>
  <w:num w:numId="2">
    <w:abstractNumId w:val="17"/>
  </w:num>
  <w:num w:numId="3">
    <w:abstractNumId w:val="27"/>
  </w:num>
  <w:num w:numId="4">
    <w:abstractNumId w:val="19"/>
  </w:num>
  <w:num w:numId="5">
    <w:abstractNumId w:val="12"/>
  </w:num>
  <w:num w:numId="6">
    <w:abstractNumId w:val="8"/>
  </w:num>
  <w:num w:numId="7">
    <w:abstractNumId w:val="11"/>
  </w:num>
  <w:num w:numId="8">
    <w:abstractNumId w:val="34"/>
  </w:num>
  <w:num w:numId="9">
    <w:abstractNumId w:val="7"/>
  </w:num>
  <w:num w:numId="10">
    <w:abstractNumId w:val="28"/>
  </w:num>
  <w:num w:numId="11">
    <w:abstractNumId w:val="4"/>
  </w:num>
  <w:num w:numId="12">
    <w:abstractNumId w:val="31"/>
  </w:num>
  <w:num w:numId="13">
    <w:abstractNumId w:val="32"/>
  </w:num>
  <w:num w:numId="14">
    <w:abstractNumId w:val="33"/>
  </w:num>
  <w:num w:numId="15">
    <w:abstractNumId w:val="2"/>
  </w:num>
  <w:num w:numId="16">
    <w:abstractNumId w:val="23"/>
  </w:num>
  <w:num w:numId="17">
    <w:abstractNumId w:val="20"/>
  </w:num>
  <w:num w:numId="18">
    <w:abstractNumId w:val="1"/>
  </w:num>
  <w:num w:numId="19">
    <w:abstractNumId w:val="30"/>
  </w:num>
  <w:num w:numId="20">
    <w:abstractNumId w:val="16"/>
  </w:num>
  <w:num w:numId="21">
    <w:abstractNumId w:val="0"/>
  </w:num>
  <w:num w:numId="22">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5"/>
  </w:num>
  <w:num w:numId="25">
    <w:abstractNumId w:val="25"/>
  </w:num>
  <w:num w:numId="26">
    <w:abstractNumId w:val="3"/>
  </w:num>
  <w:num w:numId="27">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9"/>
  </w:num>
  <w:num w:numId="30">
    <w:abstractNumId w:val="24"/>
  </w:num>
  <w:num w:numId="31">
    <w:abstractNumId w:val="26"/>
  </w:num>
  <w:num w:numId="32">
    <w:abstractNumId w:val="5"/>
  </w:num>
  <w:num w:numId="33">
    <w:abstractNumId w:val="21"/>
  </w:num>
  <w:num w:numId="34">
    <w:abstractNumId w:val="10"/>
  </w:num>
  <w:num w:numId="35">
    <w:abstractNumId w:val="36"/>
  </w:num>
  <w:num w:numId="36">
    <w:abstractNumId w:val="13"/>
  </w:num>
  <w:num w:numId="37">
    <w:abstractNumId w:val="37"/>
  </w:num>
  <w:num w:numId="38">
    <w:abstractNumId w:val="18"/>
  </w:num>
  <w:num w:numId="39">
    <w:abstractNumId w:val="35"/>
  </w:num>
  <w:num w:numId="40">
    <w:abstractNumId w:val="29"/>
  </w:num>
  <w:num w:numId="41">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71F"/>
    <w:rsid w:val="00004D89"/>
    <w:rsid w:val="00005390"/>
    <w:rsid w:val="000067E5"/>
    <w:rsid w:val="00012833"/>
    <w:rsid w:val="00016AB3"/>
    <w:rsid w:val="0002045A"/>
    <w:rsid w:val="00020FF3"/>
    <w:rsid w:val="00026453"/>
    <w:rsid w:val="00031855"/>
    <w:rsid w:val="00034D1A"/>
    <w:rsid w:val="0004094C"/>
    <w:rsid w:val="0004201E"/>
    <w:rsid w:val="000471B4"/>
    <w:rsid w:val="00050901"/>
    <w:rsid w:val="0005779B"/>
    <w:rsid w:val="000666AF"/>
    <w:rsid w:val="000708D5"/>
    <w:rsid w:val="00080783"/>
    <w:rsid w:val="00082134"/>
    <w:rsid w:val="000A2E0B"/>
    <w:rsid w:val="000A59AF"/>
    <w:rsid w:val="000B08A9"/>
    <w:rsid w:val="000B0941"/>
    <w:rsid w:val="000C63A2"/>
    <w:rsid w:val="000C732C"/>
    <w:rsid w:val="000D3BC4"/>
    <w:rsid w:val="000E7443"/>
    <w:rsid w:val="000F01D8"/>
    <w:rsid w:val="000F53AD"/>
    <w:rsid w:val="0010472E"/>
    <w:rsid w:val="00105E7F"/>
    <w:rsid w:val="00125A9A"/>
    <w:rsid w:val="00126357"/>
    <w:rsid w:val="00127036"/>
    <w:rsid w:val="0013434C"/>
    <w:rsid w:val="00141A13"/>
    <w:rsid w:val="00150032"/>
    <w:rsid w:val="001542F3"/>
    <w:rsid w:val="001644FA"/>
    <w:rsid w:val="00164E1E"/>
    <w:rsid w:val="0018407C"/>
    <w:rsid w:val="00191475"/>
    <w:rsid w:val="00194EF2"/>
    <w:rsid w:val="001A621C"/>
    <w:rsid w:val="001B3F5E"/>
    <w:rsid w:val="001B6A19"/>
    <w:rsid w:val="001C30E8"/>
    <w:rsid w:val="001C5986"/>
    <w:rsid w:val="001E4CE2"/>
    <w:rsid w:val="001E66C0"/>
    <w:rsid w:val="001F1894"/>
    <w:rsid w:val="002007BD"/>
    <w:rsid w:val="00201D7C"/>
    <w:rsid w:val="002239C2"/>
    <w:rsid w:val="00223EF2"/>
    <w:rsid w:val="00226999"/>
    <w:rsid w:val="00232EF6"/>
    <w:rsid w:val="0023697B"/>
    <w:rsid w:val="00243FB4"/>
    <w:rsid w:val="002457DC"/>
    <w:rsid w:val="0024673F"/>
    <w:rsid w:val="00250E3F"/>
    <w:rsid w:val="00263EFE"/>
    <w:rsid w:val="002746F7"/>
    <w:rsid w:val="002962E0"/>
    <w:rsid w:val="002963F2"/>
    <w:rsid w:val="002970DD"/>
    <w:rsid w:val="002A2D4A"/>
    <w:rsid w:val="002A5762"/>
    <w:rsid w:val="002B22BF"/>
    <w:rsid w:val="002E5E36"/>
    <w:rsid w:val="002E666C"/>
    <w:rsid w:val="002E7C8B"/>
    <w:rsid w:val="002F07D4"/>
    <w:rsid w:val="00300620"/>
    <w:rsid w:val="00304AD6"/>
    <w:rsid w:val="0031141E"/>
    <w:rsid w:val="003200AE"/>
    <w:rsid w:val="003209A8"/>
    <w:rsid w:val="00322993"/>
    <w:rsid w:val="00325E66"/>
    <w:rsid w:val="00330F50"/>
    <w:rsid w:val="00333636"/>
    <w:rsid w:val="00333EB5"/>
    <w:rsid w:val="00334E8F"/>
    <w:rsid w:val="00335C23"/>
    <w:rsid w:val="003440B4"/>
    <w:rsid w:val="0034463B"/>
    <w:rsid w:val="00345589"/>
    <w:rsid w:val="00346F7B"/>
    <w:rsid w:val="003632A4"/>
    <w:rsid w:val="00370A37"/>
    <w:rsid w:val="00374986"/>
    <w:rsid w:val="00376F9F"/>
    <w:rsid w:val="0038188C"/>
    <w:rsid w:val="003825D5"/>
    <w:rsid w:val="00383BC8"/>
    <w:rsid w:val="00384056"/>
    <w:rsid w:val="0038785A"/>
    <w:rsid w:val="003B79AE"/>
    <w:rsid w:val="003C205D"/>
    <w:rsid w:val="003C4316"/>
    <w:rsid w:val="003C478A"/>
    <w:rsid w:val="003C4BDA"/>
    <w:rsid w:val="003C7856"/>
    <w:rsid w:val="003D0168"/>
    <w:rsid w:val="003D0409"/>
    <w:rsid w:val="003D58D6"/>
    <w:rsid w:val="003D736C"/>
    <w:rsid w:val="003E0A15"/>
    <w:rsid w:val="003E1DF0"/>
    <w:rsid w:val="003F62EC"/>
    <w:rsid w:val="00403B18"/>
    <w:rsid w:val="0040419B"/>
    <w:rsid w:val="0041437D"/>
    <w:rsid w:val="004201F8"/>
    <w:rsid w:val="00423EDC"/>
    <w:rsid w:val="004248CE"/>
    <w:rsid w:val="00424D45"/>
    <w:rsid w:val="004327AD"/>
    <w:rsid w:val="004350D7"/>
    <w:rsid w:val="0043547F"/>
    <w:rsid w:val="00441468"/>
    <w:rsid w:val="00442E7D"/>
    <w:rsid w:val="004460EE"/>
    <w:rsid w:val="00466174"/>
    <w:rsid w:val="00466719"/>
    <w:rsid w:val="00466D96"/>
    <w:rsid w:val="00472F68"/>
    <w:rsid w:val="00475952"/>
    <w:rsid w:val="00475D05"/>
    <w:rsid w:val="004820E5"/>
    <w:rsid w:val="00483F80"/>
    <w:rsid w:val="00486CFE"/>
    <w:rsid w:val="004910DE"/>
    <w:rsid w:val="00492D08"/>
    <w:rsid w:val="00493DCE"/>
    <w:rsid w:val="004A135F"/>
    <w:rsid w:val="004A3EC1"/>
    <w:rsid w:val="004B524E"/>
    <w:rsid w:val="004B680C"/>
    <w:rsid w:val="004C708A"/>
    <w:rsid w:val="004D10CC"/>
    <w:rsid w:val="004D48B9"/>
    <w:rsid w:val="004D7A7C"/>
    <w:rsid w:val="004E3A7E"/>
    <w:rsid w:val="004E7BF9"/>
    <w:rsid w:val="004F50A8"/>
    <w:rsid w:val="005060B9"/>
    <w:rsid w:val="00507E96"/>
    <w:rsid w:val="00510831"/>
    <w:rsid w:val="00514D20"/>
    <w:rsid w:val="0052364D"/>
    <w:rsid w:val="0052404F"/>
    <w:rsid w:val="005241B2"/>
    <w:rsid w:val="00536FAD"/>
    <w:rsid w:val="0054473A"/>
    <w:rsid w:val="0055231E"/>
    <w:rsid w:val="00562E86"/>
    <w:rsid w:val="005631F3"/>
    <w:rsid w:val="00571EFD"/>
    <w:rsid w:val="005741F3"/>
    <w:rsid w:val="005828F4"/>
    <w:rsid w:val="005A032F"/>
    <w:rsid w:val="005C46D9"/>
    <w:rsid w:val="005D0A27"/>
    <w:rsid w:val="005D2148"/>
    <w:rsid w:val="005E544C"/>
    <w:rsid w:val="005E73AC"/>
    <w:rsid w:val="005F30BA"/>
    <w:rsid w:val="005F4A04"/>
    <w:rsid w:val="00603291"/>
    <w:rsid w:val="00614581"/>
    <w:rsid w:val="00620AE3"/>
    <w:rsid w:val="006260AC"/>
    <w:rsid w:val="00627ED2"/>
    <w:rsid w:val="006318DF"/>
    <w:rsid w:val="0063322D"/>
    <w:rsid w:val="00635CBF"/>
    <w:rsid w:val="00635DB4"/>
    <w:rsid w:val="0063671F"/>
    <w:rsid w:val="0063732B"/>
    <w:rsid w:val="00650268"/>
    <w:rsid w:val="00656498"/>
    <w:rsid w:val="0066198A"/>
    <w:rsid w:val="0066381A"/>
    <w:rsid w:val="00666C20"/>
    <w:rsid w:val="006672A6"/>
    <w:rsid w:val="006737D4"/>
    <w:rsid w:val="006810A7"/>
    <w:rsid w:val="00681AF7"/>
    <w:rsid w:val="006B281B"/>
    <w:rsid w:val="006C1585"/>
    <w:rsid w:val="006C1F3A"/>
    <w:rsid w:val="006C3687"/>
    <w:rsid w:val="006C4006"/>
    <w:rsid w:val="006E2CC4"/>
    <w:rsid w:val="006E6333"/>
    <w:rsid w:val="006F5BCD"/>
    <w:rsid w:val="006F77F8"/>
    <w:rsid w:val="00703F5F"/>
    <w:rsid w:val="00705BE6"/>
    <w:rsid w:val="0070620B"/>
    <w:rsid w:val="00706A45"/>
    <w:rsid w:val="0071220B"/>
    <w:rsid w:val="00713E16"/>
    <w:rsid w:val="00717726"/>
    <w:rsid w:val="00722A08"/>
    <w:rsid w:val="00730E7F"/>
    <w:rsid w:val="00732B5E"/>
    <w:rsid w:val="00734784"/>
    <w:rsid w:val="00740B94"/>
    <w:rsid w:val="00740EFA"/>
    <w:rsid w:val="00741CCD"/>
    <w:rsid w:val="00757FE2"/>
    <w:rsid w:val="00760959"/>
    <w:rsid w:val="00770037"/>
    <w:rsid w:val="00774374"/>
    <w:rsid w:val="00774A7C"/>
    <w:rsid w:val="007941DD"/>
    <w:rsid w:val="007A004A"/>
    <w:rsid w:val="007A251C"/>
    <w:rsid w:val="007A5710"/>
    <w:rsid w:val="007C00B8"/>
    <w:rsid w:val="007F35F3"/>
    <w:rsid w:val="007F3A2E"/>
    <w:rsid w:val="008056A9"/>
    <w:rsid w:val="00811E8A"/>
    <w:rsid w:val="00820382"/>
    <w:rsid w:val="00821531"/>
    <w:rsid w:val="0082230A"/>
    <w:rsid w:val="00823C81"/>
    <w:rsid w:val="008431B7"/>
    <w:rsid w:val="00843E32"/>
    <w:rsid w:val="00844250"/>
    <w:rsid w:val="0084633A"/>
    <w:rsid w:val="00855B32"/>
    <w:rsid w:val="00862609"/>
    <w:rsid w:val="008634CF"/>
    <w:rsid w:val="00872FB2"/>
    <w:rsid w:val="00874101"/>
    <w:rsid w:val="00882E8D"/>
    <w:rsid w:val="00883670"/>
    <w:rsid w:val="00892EAD"/>
    <w:rsid w:val="00895AC8"/>
    <w:rsid w:val="008A3895"/>
    <w:rsid w:val="008B13A8"/>
    <w:rsid w:val="008B60B4"/>
    <w:rsid w:val="008C47F9"/>
    <w:rsid w:val="008D48A7"/>
    <w:rsid w:val="008E2C1B"/>
    <w:rsid w:val="008E38E4"/>
    <w:rsid w:val="008E3C1A"/>
    <w:rsid w:val="008F14B7"/>
    <w:rsid w:val="008F1B65"/>
    <w:rsid w:val="008F317B"/>
    <w:rsid w:val="008F4628"/>
    <w:rsid w:val="008F6989"/>
    <w:rsid w:val="008F7292"/>
    <w:rsid w:val="00903BB2"/>
    <w:rsid w:val="0090602E"/>
    <w:rsid w:val="00910126"/>
    <w:rsid w:val="00916F61"/>
    <w:rsid w:val="00920599"/>
    <w:rsid w:val="00925F62"/>
    <w:rsid w:val="0093445C"/>
    <w:rsid w:val="0094461F"/>
    <w:rsid w:val="00945B58"/>
    <w:rsid w:val="00946509"/>
    <w:rsid w:val="00950CB2"/>
    <w:rsid w:val="009526DC"/>
    <w:rsid w:val="009554B6"/>
    <w:rsid w:val="00961A57"/>
    <w:rsid w:val="00966186"/>
    <w:rsid w:val="00977C3E"/>
    <w:rsid w:val="00977E21"/>
    <w:rsid w:val="00983549"/>
    <w:rsid w:val="009838C7"/>
    <w:rsid w:val="00997EA2"/>
    <w:rsid w:val="009A4CC1"/>
    <w:rsid w:val="009B239D"/>
    <w:rsid w:val="009B5EF9"/>
    <w:rsid w:val="009B75C1"/>
    <w:rsid w:val="009C1C05"/>
    <w:rsid w:val="009D760C"/>
    <w:rsid w:val="009E7B6E"/>
    <w:rsid w:val="009F0A8E"/>
    <w:rsid w:val="009F1CA7"/>
    <w:rsid w:val="009F6BCE"/>
    <w:rsid w:val="00A0180B"/>
    <w:rsid w:val="00A021C0"/>
    <w:rsid w:val="00A02B83"/>
    <w:rsid w:val="00A13671"/>
    <w:rsid w:val="00A22820"/>
    <w:rsid w:val="00A2369F"/>
    <w:rsid w:val="00A25F4F"/>
    <w:rsid w:val="00A2757D"/>
    <w:rsid w:val="00A300F2"/>
    <w:rsid w:val="00A34E0E"/>
    <w:rsid w:val="00A40A2C"/>
    <w:rsid w:val="00A43AEE"/>
    <w:rsid w:val="00A46681"/>
    <w:rsid w:val="00A50B70"/>
    <w:rsid w:val="00A54376"/>
    <w:rsid w:val="00A56785"/>
    <w:rsid w:val="00A56852"/>
    <w:rsid w:val="00A70B48"/>
    <w:rsid w:val="00A722BA"/>
    <w:rsid w:val="00A85971"/>
    <w:rsid w:val="00A86605"/>
    <w:rsid w:val="00A90128"/>
    <w:rsid w:val="00A9512C"/>
    <w:rsid w:val="00A95EA3"/>
    <w:rsid w:val="00A966A6"/>
    <w:rsid w:val="00A96E95"/>
    <w:rsid w:val="00AA661F"/>
    <w:rsid w:val="00AB50B3"/>
    <w:rsid w:val="00AB7036"/>
    <w:rsid w:val="00AC3CE1"/>
    <w:rsid w:val="00AE4E38"/>
    <w:rsid w:val="00AF1311"/>
    <w:rsid w:val="00AF616D"/>
    <w:rsid w:val="00B01C11"/>
    <w:rsid w:val="00B05777"/>
    <w:rsid w:val="00B0712C"/>
    <w:rsid w:val="00B11855"/>
    <w:rsid w:val="00B17F7E"/>
    <w:rsid w:val="00B36CE0"/>
    <w:rsid w:val="00B379C8"/>
    <w:rsid w:val="00B45275"/>
    <w:rsid w:val="00B51D96"/>
    <w:rsid w:val="00B80594"/>
    <w:rsid w:val="00B8343A"/>
    <w:rsid w:val="00B90CFE"/>
    <w:rsid w:val="00BA1AB5"/>
    <w:rsid w:val="00BB295E"/>
    <w:rsid w:val="00BC04D7"/>
    <w:rsid w:val="00BC308F"/>
    <w:rsid w:val="00BF579F"/>
    <w:rsid w:val="00BF6DEC"/>
    <w:rsid w:val="00C00534"/>
    <w:rsid w:val="00C03499"/>
    <w:rsid w:val="00C06D30"/>
    <w:rsid w:val="00C20DA9"/>
    <w:rsid w:val="00C2712C"/>
    <w:rsid w:val="00C35045"/>
    <w:rsid w:val="00C40A90"/>
    <w:rsid w:val="00C44678"/>
    <w:rsid w:val="00C530BF"/>
    <w:rsid w:val="00C54057"/>
    <w:rsid w:val="00C63FFB"/>
    <w:rsid w:val="00C64261"/>
    <w:rsid w:val="00C70735"/>
    <w:rsid w:val="00C85325"/>
    <w:rsid w:val="00CA3274"/>
    <w:rsid w:val="00CA3D6E"/>
    <w:rsid w:val="00CB6608"/>
    <w:rsid w:val="00CB6DE1"/>
    <w:rsid w:val="00CC4ADC"/>
    <w:rsid w:val="00CD1C53"/>
    <w:rsid w:val="00CD2A67"/>
    <w:rsid w:val="00CE1482"/>
    <w:rsid w:val="00CE1F43"/>
    <w:rsid w:val="00CF3703"/>
    <w:rsid w:val="00CF584C"/>
    <w:rsid w:val="00D01BF9"/>
    <w:rsid w:val="00D06196"/>
    <w:rsid w:val="00D06289"/>
    <w:rsid w:val="00D07762"/>
    <w:rsid w:val="00D14E18"/>
    <w:rsid w:val="00D23093"/>
    <w:rsid w:val="00D30384"/>
    <w:rsid w:val="00D35830"/>
    <w:rsid w:val="00D43680"/>
    <w:rsid w:val="00D45566"/>
    <w:rsid w:val="00D65942"/>
    <w:rsid w:val="00D67BC1"/>
    <w:rsid w:val="00D94CD8"/>
    <w:rsid w:val="00D95619"/>
    <w:rsid w:val="00DA094A"/>
    <w:rsid w:val="00DB2C7D"/>
    <w:rsid w:val="00DC3E3B"/>
    <w:rsid w:val="00DC5C3B"/>
    <w:rsid w:val="00DD574A"/>
    <w:rsid w:val="00DE5056"/>
    <w:rsid w:val="00DF4EB3"/>
    <w:rsid w:val="00DF5C49"/>
    <w:rsid w:val="00E0511E"/>
    <w:rsid w:val="00E0552F"/>
    <w:rsid w:val="00E10E4F"/>
    <w:rsid w:val="00E14BA2"/>
    <w:rsid w:val="00E20949"/>
    <w:rsid w:val="00E234D8"/>
    <w:rsid w:val="00E26EEE"/>
    <w:rsid w:val="00E30EB9"/>
    <w:rsid w:val="00E40611"/>
    <w:rsid w:val="00E528CA"/>
    <w:rsid w:val="00E547CA"/>
    <w:rsid w:val="00E65F99"/>
    <w:rsid w:val="00E7448C"/>
    <w:rsid w:val="00E761B8"/>
    <w:rsid w:val="00E85EB9"/>
    <w:rsid w:val="00E879CD"/>
    <w:rsid w:val="00EA00A8"/>
    <w:rsid w:val="00EA5DE4"/>
    <w:rsid w:val="00EA77ED"/>
    <w:rsid w:val="00EB00B6"/>
    <w:rsid w:val="00EB24E5"/>
    <w:rsid w:val="00EB6566"/>
    <w:rsid w:val="00EB7871"/>
    <w:rsid w:val="00EC4CDA"/>
    <w:rsid w:val="00ED0999"/>
    <w:rsid w:val="00EE0EF9"/>
    <w:rsid w:val="00EE1213"/>
    <w:rsid w:val="00EE3618"/>
    <w:rsid w:val="00EF0A3B"/>
    <w:rsid w:val="00EF5211"/>
    <w:rsid w:val="00F01987"/>
    <w:rsid w:val="00F131CB"/>
    <w:rsid w:val="00F13967"/>
    <w:rsid w:val="00F234AD"/>
    <w:rsid w:val="00F23594"/>
    <w:rsid w:val="00F241C5"/>
    <w:rsid w:val="00F278EE"/>
    <w:rsid w:val="00F525A3"/>
    <w:rsid w:val="00F65ACD"/>
    <w:rsid w:val="00F671B3"/>
    <w:rsid w:val="00F7086B"/>
    <w:rsid w:val="00F83D72"/>
    <w:rsid w:val="00FB456F"/>
    <w:rsid w:val="00FB5143"/>
    <w:rsid w:val="00FC0873"/>
    <w:rsid w:val="00FD0B5A"/>
    <w:rsid w:val="00FD5B5F"/>
    <w:rsid w:val="00FE067B"/>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738319"/>
  <w15:chartTrackingRefBased/>
  <w15:docId w15:val="{663459F8-B53A-4398-B203-984A15D9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3C7856"/>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843E32"/>
    <w:pPr>
      <w:numPr>
        <w:ilvl w:val="1"/>
        <w:numId w:val="1"/>
      </w:numPr>
      <w:spacing w:before="120" w:after="60"/>
      <w:jc w:val="both"/>
      <w:outlineLvl w:val="1"/>
    </w:pPr>
    <w:rPr>
      <w:bCs/>
      <w:iCs/>
      <w:color w:val="000000"/>
      <w:lang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lang w:val="x-none" w:eastAsia="x-none"/>
    </w:rPr>
  </w:style>
  <w:style w:type="character" w:customStyle="1" w:styleId="Nagwek2Znak">
    <w:name w:val="Nagłówek 2 Znak"/>
    <w:link w:val="Nagwek2"/>
    <w:rsid w:val="00843E32"/>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zgm@mzg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7</TotalTime>
  <Pages>21</Pages>
  <Words>6844</Words>
  <Characters>42815</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49560</CharactersWithSpaces>
  <SharedDoc>false</SharedDoc>
  <HLinks>
    <vt:vector size="24" baseType="variant">
      <vt:variant>
        <vt:i4>327682</vt:i4>
      </vt:variant>
      <vt:variant>
        <vt:i4>306</vt:i4>
      </vt:variant>
      <vt:variant>
        <vt:i4>0</vt:i4>
      </vt:variant>
      <vt:variant>
        <vt:i4>5</vt:i4>
      </vt:variant>
      <vt:variant>
        <vt:lpwstr>https://e-propublico.pl/</vt:lpwstr>
      </vt:variant>
      <vt:variant>
        <vt:lpwstr/>
      </vt:variant>
      <vt:variant>
        <vt:i4>327682</vt:i4>
      </vt:variant>
      <vt:variant>
        <vt:i4>240</vt:i4>
      </vt:variant>
      <vt:variant>
        <vt:i4>0</vt:i4>
      </vt:variant>
      <vt:variant>
        <vt:i4>5</vt:i4>
      </vt:variant>
      <vt:variant>
        <vt:lpwstr>https://e-propublico.pl/</vt:lpwstr>
      </vt:variant>
      <vt:variant>
        <vt:lpwstr/>
      </vt:variant>
      <vt:variant>
        <vt:i4>327682</vt:i4>
      </vt:variant>
      <vt:variant>
        <vt:i4>231</vt:i4>
      </vt:variant>
      <vt:variant>
        <vt:i4>0</vt:i4>
      </vt:variant>
      <vt:variant>
        <vt:i4>5</vt:i4>
      </vt:variant>
      <vt:variant>
        <vt:lpwstr>https://e-propublico.pl/</vt:lpwstr>
      </vt:variant>
      <vt:variant>
        <vt:lpwstr/>
      </vt:variant>
      <vt:variant>
        <vt:i4>327682</vt:i4>
      </vt:variant>
      <vt:variant>
        <vt:i4>33</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Dell</dc:creator>
  <cp:keywords/>
  <cp:lastModifiedBy>Dell</cp:lastModifiedBy>
  <cp:revision>5</cp:revision>
  <cp:lastPrinted>1899-12-31T23:00:00Z</cp:lastPrinted>
  <dcterms:created xsi:type="dcterms:W3CDTF">2020-10-16T16:53:00Z</dcterms:created>
  <dcterms:modified xsi:type="dcterms:W3CDTF">2020-10-19T05:41:00Z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